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C2F" w:rsidRPr="00FE67AD" w:rsidRDefault="00FE67AD" w:rsidP="00A84C2F">
      <w:pPr>
        <w:pStyle w:val="Heading1"/>
        <w:rPr>
          <w:lang w:val="en-GB"/>
        </w:rPr>
      </w:pPr>
      <w:r w:rsidRPr="00FE67AD">
        <w:rPr>
          <w:lang w:val="en-GB"/>
        </w:rPr>
        <w:t>18</w:t>
      </w:r>
      <w:r w:rsidRPr="00FE67AD">
        <w:rPr>
          <w:vertAlign w:val="superscript"/>
          <w:lang w:val="en-GB"/>
        </w:rPr>
        <w:t>TH</w:t>
      </w:r>
      <w:r w:rsidRPr="00FE67AD">
        <w:rPr>
          <w:lang w:val="en-GB"/>
        </w:rPr>
        <w:t xml:space="preserve"> CENTURY</w:t>
      </w:r>
      <w:r w:rsidR="00506921" w:rsidRPr="00FE67AD">
        <w:rPr>
          <w:lang w:val="en-GB"/>
        </w:rPr>
        <w:t>:</w:t>
      </w:r>
      <w:r w:rsidR="00A75CD7" w:rsidRPr="00FE67AD">
        <w:rPr>
          <w:lang w:val="en-GB"/>
        </w:rPr>
        <w:t xml:space="preserve"> </w:t>
      </w:r>
      <w:r w:rsidR="002D3882" w:rsidRPr="00FE67AD">
        <w:rPr>
          <w:lang w:val="en-GB"/>
        </w:rPr>
        <w:t xml:space="preserve">A </w:t>
      </w:r>
      <w:r w:rsidR="00A84C2F" w:rsidRPr="00FE67AD">
        <w:rPr>
          <w:lang w:val="en-GB"/>
        </w:rPr>
        <w:t>card</w:t>
      </w:r>
      <w:r w:rsidR="00A75CD7" w:rsidRPr="00FE67AD">
        <w:rPr>
          <w:lang w:val="en-GB"/>
        </w:rPr>
        <w:t xml:space="preserve"> GAME IN PISA</w:t>
      </w:r>
    </w:p>
    <w:p w:rsidR="00A84C2F" w:rsidRPr="00FE67AD" w:rsidRDefault="004D749D" w:rsidP="00A84C2F">
      <w:pPr>
        <w:rPr>
          <w:lang w:val="en-GB"/>
        </w:rPr>
      </w:pPr>
      <w:r w:rsidRPr="00FE67AD">
        <w:rPr>
          <w:lang w:val="en-GB"/>
        </w:rPr>
        <w:t>Franco Pratesi, 05</w:t>
      </w:r>
      <w:r w:rsidR="00A75CD7" w:rsidRPr="00FE67AD">
        <w:rPr>
          <w:lang w:val="en-GB"/>
        </w:rPr>
        <w:t>.11</w:t>
      </w:r>
      <w:r w:rsidR="00A84C2F" w:rsidRPr="00FE67AD">
        <w:rPr>
          <w:lang w:val="en-GB"/>
        </w:rPr>
        <w:t>.2012</w:t>
      </w:r>
    </w:p>
    <w:p w:rsidR="00A84C2F" w:rsidRPr="00FE67AD" w:rsidRDefault="00A84C2F" w:rsidP="00A84C2F">
      <w:pPr>
        <w:pStyle w:val="Heading1"/>
        <w:rPr>
          <w:lang w:val="en-GB"/>
        </w:rPr>
      </w:pPr>
    </w:p>
    <w:p w:rsidR="00A84C2F" w:rsidRDefault="00A75CD7" w:rsidP="00A75CD7">
      <w:pPr>
        <w:pStyle w:val="Heading2"/>
        <w:rPr>
          <w:lang w:val="en-GB"/>
        </w:rPr>
      </w:pPr>
      <w:r w:rsidRPr="004118AA">
        <w:rPr>
          <w:lang w:val="en-GB"/>
        </w:rPr>
        <w:t xml:space="preserve">Introduction </w:t>
      </w:r>
    </w:p>
    <w:p w:rsidR="00A75CD7" w:rsidRDefault="00A75CD7" w:rsidP="00A75CD7">
      <w:pPr>
        <w:rPr>
          <w:lang w:val="en-GB"/>
        </w:rPr>
      </w:pPr>
    </w:p>
    <w:p w:rsidR="00A75CD7" w:rsidRPr="00A75CD7" w:rsidRDefault="00A75CD7" w:rsidP="00A75CD7">
      <w:pPr>
        <w:rPr>
          <w:lang w:val="en-GB"/>
        </w:rPr>
      </w:pPr>
      <w:r>
        <w:rPr>
          <w:lang w:val="en-GB"/>
        </w:rPr>
        <w:t>Recently, I have included Pisa in my research, and in particular the local section of Archivio di Stato (ASPI).</w:t>
      </w:r>
      <w:r w:rsidR="00506921">
        <w:rPr>
          <w:lang w:val="en-GB"/>
        </w:rPr>
        <w:t xml:space="preserve"> (</w:t>
      </w:r>
      <w:r w:rsidR="00EC290E">
        <w:rPr>
          <w:lang w:val="en-GB"/>
        </w:rPr>
        <w:t>1</w:t>
      </w:r>
      <w:r w:rsidR="00506921">
        <w:rPr>
          <w:lang w:val="en-GB"/>
        </w:rPr>
        <w:t>)</w:t>
      </w:r>
      <w:r>
        <w:rPr>
          <w:lang w:val="en-GB"/>
        </w:rPr>
        <w:t xml:space="preserve"> If one thinks of Pisa, the Piazza </w:t>
      </w:r>
      <w:proofErr w:type="spellStart"/>
      <w:r>
        <w:rPr>
          <w:lang w:val="en-GB"/>
        </w:rPr>
        <w:t>dei</w:t>
      </w:r>
      <w:proofErr w:type="spellEnd"/>
      <w:r>
        <w:rPr>
          <w:lang w:val="en-GB"/>
        </w:rPr>
        <w:t xml:space="preserve"> </w:t>
      </w:r>
      <w:proofErr w:type="spellStart"/>
      <w:r>
        <w:rPr>
          <w:lang w:val="en-GB"/>
        </w:rPr>
        <w:t>Miracoli</w:t>
      </w:r>
      <w:proofErr w:type="spellEnd"/>
      <w:r>
        <w:rPr>
          <w:lang w:val="en-GB"/>
        </w:rPr>
        <w:t xml:space="preserve"> comes at once to the mind. In our field, more than the </w:t>
      </w:r>
      <w:r w:rsidR="00133D6C" w:rsidRPr="00506921">
        <w:rPr>
          <w:lang w:val="en-GB"/>
        </w:rPr>
        <w:t>Leaning Tower</w:t>
      </w:r>
      <w:r>
        <w:rPr>
          <w:lang w:val="en-GB"/>
        </w:rPr>
        <w:t xml:space="preserve">, </w:t>
      </w:r>
      <w:r w:rsidR="00133D6C">
        <w:rPr>
          <w:lang w:val="en-GB"/>
        </w:rPr>
        <w:t xml:space="preserve">it would be </w:t>
      </w:r>
      <w:r>
        <w:rPr>
          <w:lang w:val="en-GB"/>
        </w:rPr>
        <w:t>the Campo</w:t>
      </w:r>
      <w:r w:rsidR="00133D6C">
        <w:rPr>
          <w:lang w:val="en-GB"/>
        </w:rPr>
        <w:t xml:space="preserve"> S</w:t>
      </w:r>
      <w:r>
        <w:rPr>
          <w:lang w:val="en-GB"/>
        </w:rPr>
        <w:t xml:space="preserve">anto and its frescoes to </w:t>
      </w:r>
      <w:r w:rsidR="00820895">
        <w:rPr>
          <w:lang w:val="en-GB"/>
        </w:rPr>
        <w:t>convey</w:t>
      </w:r>
      <w:r>
        <w:rPr>
          <w:lang w:val="en-GB"/>
        </w:rPr>
        <w:t xml:space="preserve"> </w:t>
      </w:r>
      <w:r w:rsidR="00133D6C">
        <w:rPr>
          <w:lang w:val="en-GB"/>
        </w:rPr>
        <w:t xml:space="preserve">some </w:t>
      </w:r>
      <w:r w:rsidR="00820895">
        <w:rPr>
          <w:lang w:val="en-GB"/>
        </w:rPr>
        <w:t>in</w:t>
      </w:r>
      <w:r w:rsidR="00614440">
        <w:rPr>
          <w:lang w:val="en-GB"/>
        </w:rPr>
        <w:t>spiration</w:t>
      </w:r>
      <w:r w:rsidR="00033DFE" w:rsidRPr="00033DFE">
        <w:rPr>
          <w:lang w:val="en-GB"/>
        </w:rPr>
        <w:t xml:space="preserve"> </w:t>
      </w:r>
      <w:r w:rsidR="00033DFE">
        <w:rPr>
          <w:lang w:val="en-GB"/>
        </w:rPr>
        <w:t>to tarot fans</w:t>
      </w:r>
      <w:r>
        <w:rPr>
          <w:lang w:val="en-GB"/>
        </w:rPr>
        <w:t>.</w:t>
      </w:r>
      <w:r w:rsidR="00A96CD0">
        <w:rPr>
          <w:lang w:val="en-GB"/>
        </w:rPr>
        <w:t xml:space="preserve"> </w:t>
      </w:r>
      <w:r w:rsidR="00133D6C">
        <w:rPr>
          <w:lang w:val="en-GB"/>
        </w:rPr>
        <w:t>F</w:t>
      </w:r>
      <w:r w:rsidR="00A96CD0">
        <w:rPr>
          <w:lang w:val="en-GB"/>
        </w:rPr>
        <w:t>or the moment</w:t>
      </w:r>
      <w:r w:rsidR="00133D6C">
        <w:rPr>
          <w:lang w:val="en-GB"/>
        </w:rPr>
        <w:t>,</w:t>
      </w:r>
      <w:r w:rsidR="00A96CD0">
        <w:rPr>
          <w:lang w:val="en-GB"/>
        </w:rPr>
        <w:t xml:space="preserve"> I can only describe a m</w:t>
      </w:r>
      <w:r w:rsidR="00E24246">
        <w:rPr>
          <w:lang w:val="en-GB"/>
        </w:rPr>
        <w:t>ore recent item</w:t>
      </w:r>
      <w:r w:rsidR="00A96CD0">
        <w:rPr>
          <w:lang w:val="en-GB"/>
        </w:rPr>
        <w:t xml:space="preserve">, </w:t>
      </w:r>
      <w:r w:rsidR="004D749D">
        <w:rPr>
          <w:lang w:val="en-GB"/>
        </w:rPr>
        <w:t xml:space="preserve">my first finding after a few visits, </w:t>
      </w:r>
      <w:r w:rsidR="00A96CD0">
        <w:rPr>
          <w:lang w:val="en-GB"/>
        </w:rPr>
        <w:t>which involves a 36-card</w:t>
      </w:r>
      <w:r w:rsidR="00A96CD0" w:rsidRPr="00A96CD0">
        <w:rPr>
          <w:lang w:val="en-GB"/>
        </w:rPr>
        <w:t xml:space="preserve"> </w:t>
      </w:r>
      <w:r w:rsidR="0071701E">
        <w:rPr>
          <w:lang w:val="en-GB"/>
        </w:rPr>
        <w:t>pack of the 18</w:t>
      </w:r>
      <w:r w:rsidR="00A96CD0" w:rsidRPr="00A96CD0">
        <w:rPr>
          <w:vertAlign w:val="superscript"/>
          <w:lang w:val="en-GB"/>
        </w:rPr>
        <w:t>th</w:t>
      </w:r>
      <w:r w:rsidR="00A96CD0">
        <w:rPr>
          <w:lang w:val="en-GB"/>
        </w:rPr>
        <w:t xml:space="preserve"> century, and how it </w:t>
      </w:r>
      <w:r w:rsidR="0071701E">
        <w:rPr>
          <w:lang w:val="en-GB"/>
        </w:rPr>
        <w:t>seems to have been</w:t>
      </w:r>
      <w:r w:rsidR="00033DFE">
        <w:rPr>
          <w:lang w:val="en-GB"/>
        </w:rPr>
        <w:t xml:space="preserve"> </w:t>
      </w:r>
      <w:r w:rsidR="00A96CD0">
        <w:rPr>
          <w:lang w:val="en-GB"/>
        </w:rPr>
        <w:t>used.</w:t>
      </w:r>
    </w:p>
    <w:p w:rsidR="00A84C2F" w:rsidRDefault="00A84C2F" w:rsidP="00A84C2F">
      <w:pPr>
        <w:rPr>
          <w:lang w:val="en-GB"/>
        </w:rPr>
      </w:pPr>
    </w:p>
    <w:p w:rsidR="00A75CD7" w:rsidRPr="00506921" w:rsidRDefault="00A75CD7" w:rsidP="00A75CD7">
      <w:pPr>
        <w:pStyle w:val="Heading2"/>
      </w:pPr>
      <w:r w:rsidRPr="00506921">
        <w:t>The Ar</w:t>
      </w:r>
      <w:r w:rsidR="00133D6C" w:rsidRPr="00506921">
        <w:t>chivio dello Stato di Pisa (ASPI</w:t>
      </w:r>
      <w:r w:rsidRPr="00506921">
        <w:t>)</w:t>
      </w:r>
    </w:p>
    <w:p w:rsidR="00A75CD7" w:rsidRPr="00506921" w:rsidRDefault="00A75CD7" w:rsidP="00A75CD7"/>
    <w:p w:rsidR="00820895" w:rsidRDefault="00A96CD0" w:rsidP="00A75CD7">
      <w:pPr>
        <w:rPr>
          <w:lang w:val="en-GB"/>
        </w:rPr>
      </w:pPr>
      <w:r>
        <w:rPr>
          <w:lang w:val="en-GB"/>
        </w:rPr>
        <w:t>The ASPI occ</w:t>
      </w:r>
      <w:r w:rsidR="00820895">
        <w:rPr>
          <w:lang w:val="en-GB"/>
        </w:rPr>
        <w:t xml:space="preserve">upies a beautiful Palace, as </w:t>
      </w:r>
      <w:r>
        <w:rPr>
          <w:lang w:val="en-GB"/>
        </w:rPr>
        <w:t>often occurs for such institut</w:t>
      </w:r>
      <w:r w:rsidR="0071701E">
        <w:rPr>
          <w:lang w:val="en-GB"/>
        </w:rPr>
        <w:t>e</w:t>
      </w:r>
      <w:r w:rsidR="00BF586A">
        <w:rPr>
          <w:lang w:val="en-GB"/>
        </w:rPr>
        <w:t xml:space="preserve">s. Palazzo </w:t>
      </w:r>
      <w:proofErr w:type="spellStart"/>
      <w:r w:rsidR="00BF586A">
        <w:rPr>
          <w:lang w:val="en-GB"/>
        </w:rPr>
        <w:t>Toscanelli</w:t>
      </w:r>
      <w:proofErr w:type="spellEnd"/>
      <w:r w:rsidR="00BF586A">
        <w:rPr>
          <w:lang w:val="en-GB"/>
        </w:rPr>
        <w:t xml:space="preserve"> </w:t>
      </w:r>
      <w:r>
        <w:rPr>
          <w:lang w:val="en-GB"/>
        </w:rPr>
        <w:t xml:space="preserve">is placed </w:t>
      </w:r>
      <w:r w:rsidR="00BF586A">
        <w:rPr>
          <w:lang w:val="en-GB"/>
        </w:rPr>
        <w:t>on the right bank</w:t>
      </w:r>
      <w:r w:rsidR="00820895">
        <w:rPr>
          <w:lang w:val="en-GB"/>
        </w:rPr>
        <w:t xml:space="preserve"> of the Arno river </w:t>
      </w:r>
      <w:r w:rsidR="00820895">
        <w:rPr>
          <w:rFonts w:cs="Times New Roman"/>
          <w:lang w:val="en-GB"/>
        </w:rPr>
        <w:t>−</w:t>
      </w:r>
      <w:r w:rsidR="00820895">
        <w:rPr>
          <w:lang w:val="en-GB"/>
        </w:rPr>
        <w:t xml:space="preserve"> </w:t>
      </w:r>
      <w:r>
        <w:rPr>
          <w:lang w:val="en-GB"/>
        </w:rPr>
        <w:t>photo</w:t>
      </w:r>
      <w:r w:rsidR="00D62FD8">
        <w:rPr>
          <w:lang w:val="en-GB"/>
        </w:rPr>
        <w:t>s</w:t>
      </w:r>
      <w:r>
        <w:rPr>
          <w:lang w:val="en-GB"/>
        </w:rPr>
        <w:t xml:space="preserve"> of its façade </w:t>
      </w:r>
      <w:r w:rsidR="00D62FD8">
        <w:rPr>
          <w:lang w:val="en-GB"/>
        </w:rPr>
        <w:t>and entrance are</w:t>
      </w:r>
      <w:r>
        <w:rPr>
          <w:lang w:val="en-GB"/>
        </w:rPr>
        <w:t xml:space="preserve"> shown.</w:t>
      </w:r>
      <w:r w:rsidR="00D62FD8">
        <w:rPr>
          <w:lang w:val="en-GB"/>
        </w:rPr>
        <w:t xml:space="preserve"> I had already visited it during my researches of twenty years ago, without </w:t>
      </w:r>
      <w:r w:rsidR="00820895">
        <w:rPr>
          <w:lang w:val="en-GB"/>
        </w:rPr>
        <w:t>any useful result</w:t>
      </w:r>
      <w:r w:rsidR="00D62FD8">
        <w:rPr>
          <w:lang w:val="en-GB"/>
        </w:rPr>
        <w:t xml:space="preserve">. Now, I have more sections to examine there, and in particular all </w:t>
      </w:r>
      <w:r w:rsidR="00820895">
        <w:rPr>
          <w:lang w:val="en-GB"/>
        </w:rPr>
        <w:t xml:space="preserve">those </w:t>
      </w:r>
      <w:r w:rsidR="00D62FD8">
        <w:rPr>
          <w:lang w:val="en-GB"/>
        </w:rPr>
        <w:t xml:space="preserve">of the </w:t>
      </w:r>
      <w:proofErr w:type="spellStart"/>
      <w:r w:rsidR="00D62FD8">
        <w:rPr>
          <w:lang w:val="en-GB"/>
        </w:rPr>
        <w:t>Eredità</w:t>
      </w:r>
      <w:proofErr w:type="spellEnd"/>
      <w:r w:rsidR="00D62FD8">
        <w:rPr>
          <w:lang w:val="en-GB"/>
        </w:rPr>
        <w:t xml:space="preserve"> kind</w:t>
      </w:r>
      <w:r w:rsidR="00820895">
        <w:rPr>
          <w:lang w:val="en-GB"/>
        </w:rPr>
        <w:t xml:space="preserve">, which I did not </w:t>
      </w:r>
      <w:r w:rsidR="00BF586A">
        <w:rPr>
          <w:lang w:val="en-GB"/>
        </w:rPr>
        <w:t>investigate</w:t>
      </w:r>
      <w:r w:rsidR="00820895">
        <w:rPr>
          <w:lang w:val="en-GB"/>
        </w:rPr>
        <w:t xml:space="preserve"> at the time</w:t>
      </w:r>
      <w:r w:rsidR="00D62FD8">
        <w:rPr>
          <w:lang w:val="en-GB"/>
        </w:rPr>
        <w:t xml:space="preserve">. </w:t>
      </w:r>
    </w:p>
    <w:p w:rsidR="00FE67AD" w:rsidRDefault="00FE67AD" w:rsidP="00A75CD7">
      <w:pPr>
        <w:rPr>
          <w:lang w:val="en-GB"/>
        </w:rPr>
      </w:pPr>
    </w:p>
    <w:p w:rsidR="00FE67AD" w:rsidRDefault="00FE67AD" w:rsidP="00FE67AD">
      <w:pPr>
        <w:jc w:val="center"/>
        <w:rPr>
          <w:lang w:val="en-GB"/>
        </w:rPr>
      </w:pPr>
      <w:r>
        <w:rPr>
          <w:noProof/>
          <w:lang w:eastAsia="it-IT"/>
        </w:rPr>
        <w:drawing>
          <wp:inline distT="0" distB="0" distL="0" distR="0">
            <wp:extent cx="2833250" cy="4848896"/>
            <wp:effectExtent l="0" t="0" r="5715" b="0"/>
            <wp:docPr id="3" name="Picture 3" descr="C:\Users\franco\Desktop\pis-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nco\Desktop\pis-0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3471" cy="4849275"/>
                    </a:xfrm>
                    <a:prstGeom prst="rect">
                      <a:avLst/>
                    </a:prstGeom>
                    <a:noFill/>
                    <a:ln>
                      <a:noFill/>
                    </a:ln>
                  </pic:spPr>
                </pic:pic>
              </a:graphicData>
            </a:graphic>
          </wp:inline>
        </w:drawing>
      </w:r>
    </w:p>
    <w:p w:rsidR="00FE67AD" w:rsidRDefault="00FE67AD" w:rsidP="00A75CD7">
      <w:pPr>
        <w:rPr>
          <w:lang w:val="en-GB"/>
        </w:rPr>
      </w:pPr>
    </w:p>
    <w:p w:rsidR="00FE67AD" w:rsidRDefault="00FE67AD" w:rsidP="00A75CD7">
      <w:pPr>
        <w:rPr>
          <w:lang w:val="en-GB"/>
        </w:rPr>
      </w:pPr>
    </w:p>
    <w:p w:rsidR="00FE67AD" w:rsidRPr="00FE67AD" w:rsidRDefault="00FE67AD" w:rsidP="00FE67AD">
      <w:pPr>
        <w:jc w:val="center"/>
        <w:rPr>
          <w:b/>
        </w:rPr>
      </w:pPr>
      <w:r w:rsidRPr="00FE67AD">
        <w:rPr>
          <w:b/>
        </w:rPr>
        <w:t xml:space="preserve">Figure 1 </w:t>
      </w:r>
      <w:r w:rsidRPr="00FE67AD">
        <w:rPr>
          <w:rFonts w:cs="Times New Roman"/>
          <w:b/>
        </w:rPr>
        <w:t>–</w:t>
      </w:r>
      <w:r w:rsidRPr="00FE67AD">
        <w:rPr>
          <w:b/>
        </w:rPr>
        <w:t xml:space="preserve"> Palazzo Toscanelli, with Archivio di Stato di Pisa.</w:t>
      </w:r>
    </w:p>
    <w:p w:rsidR="00A96CD0" w:rsidRDefault="00D62FD8" w:rsidP="00A75CD7">
      <w:pPr>
        <w:rPr>
          <w:lang w:val="en-GB"/>
        </w:rPr>
      </w:pPr>
      <w:r>
        <w:rPr>
          <w:lang w:val="en-GB"/>
        </w:rPr>
        <w:lastRenderedPageBreak/>
        <w:t xml:space="preserve">Several </w:t>
      </w:r>
      <w:r w:rsidR="00820895">
        <w:rPr>
          <w:lang w:val="en-GB"/>
        </w:rPr>
        <w:t>sections of</w:t>
      </w:r>
      <w:r w:rsidR="004D749D">
        <w:rPr>
          <w:lang w:val="en-GB"/>
        </w:rPr>
        <w:t xml:space="preserve"> </w:t>
      </w:r>
      <w:proofErr w:type="spellStart"/>
      <w:r w:rsidR="00820895">
        <w:rPr>
          <w:lang w:val="en-GB"/>
        </w:rPr>
        <w:t>Eredità</w:t>
      </w:r>
      <w:proofErr w:type="spellEnd"/>
      <w:r>
        <w:rPr>
          <w:lang w:val="en-GB"/>
        </w:rPr>
        <w:t xml:space="preserve"> exist </w:t>
      </w:r>
      <w:r w:rsidR="00820895">
        <w:rPr>
          <w:lang w:val="en-GB"/>
        </w:rPr>
        <w:t>in the ASPI</w:t>
      </w:r>
      <w:r>
        <w:rPr>
          <w:lang w:val="en-GB"/>
        </w:rPr>
        <w:t>, and in particular in</w:t>
      </w:r>
      <w:r w:rsidR="00820895">
        <w:rPr>
          <w:lang w:val="en-GB"/>
        </w:rPr>
        <w:t xml:space="preserve"> the collections of</w:t>
      </w:r>
      <w:r>
        <w:rPr>
          <w:lang w:val="en-GB"/>
        </w:rPr>
        <w:t xml:space="preserve"> </w:t>
      </w:r>
      <w:proofErr w:type="spellStart"/>
      <w:r>
        <w:rPr>
          <w:lang w:val="en-GB"/>
        </w:rPr>
        <w:t>Pia</w:t>
      </w:r>
      <w:proofErr w:type="spellEnd"/>
      <w:r>
        <w:rPr>
          <w:lang w:val="en-GB"/>
        </w:rPr>
        <w:t xml:space="preserve"> Casa </w:t>
      </w:r>
      <w:proofErr w:type="spellStart"/>
      <w:r>
        <w:rPr>
          <w:lang w:val="en-GB"/>
        </w:rPr>
        <w:t>della</w:t>
      </w:r>
      <w:proofErr w:type="spellEnd"/>
      <w:r>
        <w:rPr>
          <w:lang w:val="en-GB"/>
        </w:rPr>
        <w:t xml:space="preserve"> </w:t>
      </w:r>
      <w:proofErr w:type="spellStart"/>
      <w:r>
        <w:rPr>
          <w:lang w:val="en-GB"/>
        </w:rPr>
        <w:t>Misericordia</w:t>
      </w:r>
      <w:proofErr w:type="spellEnd"/>
      <w:r>
        <w:rPr>
          <w:lang w:val="en-GB"/>
        </w:rPr>
        <w:t xml:space="preserve">, </w:t>
      </w:r>
      <w:proofErr w:type="spellStart"/>
      <w:r>
        <w:rPr>
          <w:lang w:val="en-GB"/>
        </w:rPr>
        <w:t>Pia</w:t>
      </w:r>
      <w:proofErr w:type="spellEnd"/>
      <w:r>
        <w:rPr>
          <w:lang w:val="en-GB"/>
        </w:rPr>
        <w:t xml:space="preserve"> Casa </w:t>
      </w:r>
      <w:proofErr w:type="spellStart"/>
      <w:r>
        <w:rPr>
          <w:lang w:val="en-GB"/>
        </w:rPr>
        <w:t>della</w:t>
      </w:r>
      <w:proofErr w:type="spellEnd"/>
      <w:r>
        <w:rPr>
          <w:lang w:val="en-GB"/>
        </w:rPr>
        <w:t xml:space="preserve"> </w:t>
      </w:r>
      <w:proofErr w:type="spellStart"/>
      <w:r>
        <w:rPr>
          <w:lang w:val="en-GB"/>
        </w:rPr>
        <w:t>Carità</w:t>
      </w:r>
      <w:proofErr w:type="spellEnd"/>
      <w:r>
        <w:rPr>
          <w:lang w:val="en-GB"/>
        </w:rPr>
        <w:t xml:space="preserve">, and </w:t>
      </w:r>
      <w:proofErr w:type="spellStart"/>
      <w:r>
        <w:rPr>
          <w:lang w:val="en-GB"/>
        </w:rPr>
        <w:t>Ospedali</w:t>
      </w:r>
      <w:proofErr w:type="spellEnd"/>
      <w:r>
        <w:rPr>
          <w:lang w:val="en-GB"/>
        </w:rPr>
        <w:t xml:space="preserve"> </w:t>
      </w:r>
      <w:proofErr w:type="spellStart"/>
      <w:r>
        <w:rPr>
          <w:lang w:val="en-GB"/>
        </w:rPr>
        <w:t>Riuniti</w:t>
      </w:r>
      <w:proofErr w:type="spellEnd"/>
      <w:r>
        <w:rPr>
          <w:lang w:val="en-GB"/>
        </w:rPr>
        <w:t xml:space="preserve"> di Santa Chiara.</w:t>
      </w:r>
      <w:r w:rsidR="00506921">
        <w:rPr>
          <w:lang w:val="en-GB"/>
        </w:rPr>
        <w:t xml:space="preserve"> (</w:t>
      </w:r>
      <w:r w:rsidR="00EC290E">
        <w:rPr>
          <w:lang w:val="en-GB"/>
        </w:rPr>
        <w:t>2</w:t>
      </w:r>
      <w:r w:rsidR="00506921">
        <w:rPr>
          <w:lang w:val="en-GB"/>
        </w:rPr>
        <w:t>)</w:t>
      </w:r>
      <w:r>
        <w:rPr>
          <w:lang w:val="en-GB"/>
        </w:rPr>
        <w:t xml:space="preserve"> As usual, they </w:t>
      </w:r>
      <w:r w:rsidR="00820895">
        <w:rPr>
          <w:lang w:val="en-GB"/>
        </w:rPr>
        <w:t xml:space="preserve">mostly </w:t>
      </w:r>
      <w:r>
        <w:rPr>
          <w:lang w:val="en-GB"/>
        </w:rPr>
        <w:t>correspond to the 17</w:t>
      </w:r>
      <w:r w:rsidRPr="00D62FD8">
        <w:rPr>
          <w:vertAlign w:val="superscript"/>
          <w:lang w:val="en-GB"/>
        </w:rPr>
        <w:t>th</w:t>
      </w:r>
      <w:r>
        <w:rPr>
          <w:lang w:val="en-GB"/>
        </w:rPr>
        <w:t xml:space="preserve"> century or later on, and the account books of the 15</w:t>
      </w:r>
      <w:r w:rsidRPr="00D62FD8">
        <w:rPr>
          <w:vertAlign w:val="superscript"/>
          <w:lang w:val="en-GB"/>
        </w:rPr>
        <w:t>th</w:t>
      </w:r>
      <w:r>
        <w:rPr>
          <w:lang w:val="en-GB"/>
        </w:rPr>
        <w:t xml:space="preserve"> century </w:t>
      </w:r>
      <w:r w:rsidR="00820895">
        <w:rPr>
          <w:lang w:val="en-GB"/>
        </w:rPr>
        <w:t xml:space="preserve">of </w:t>
      </w:r>
      <w:r w:rsidR="004D749D">
        <w:rPr>
          <w:lang w:val="en-GB"/>
        </w:rPr>
        <w:t>possible</w:t>
      </w:r>
      <w:r w:rsidR="00820895">
        <w:rPr>
          <w:lang w:val="en-GB"/>
        </w:rPr>
        <w:t xml:space="preserve"> interest </w:t>
      </w:r>
      <w:r>
        <w:rPr>
          <w:lang w:val="en-GB"/>
        </w:rPr>
        <w:t>are few.</w:t>
      </w:r>
      <w:r w:rsidR="0031266F">
        <w:rPr>
          <w:lang w:val="en-GB"/>
        </w:rPr>
        <w:t xml:space="preserve"> I have </w:t>
      </w:r>
      <w:r w:rsidR="00E24246">
        <w:rPr>
          <w:lang w:val="en-GB"/>
        </w:rPr>
        <w:t xml:space="preserve">already </w:t>
      </w:r>
      <w:r w:rsidR="0031266F">
        <w:rPr>
          <w:lang w:val="en-GB"/>
        </w:rPr>
        <w:t>examined a remarkable fraction of them</w:t>
      </w:r>
      <w:r w:rsidR="00E24246" w:rsidRPr="00E24246">
        <w:rPr>
          <w:lang w:val="en-GB"/>
        </w:rPr>
        <w:t xml:space="preserve"> </w:t>
      </w:r>
      <w:r w:rsidR="00E24246">
        <w:rPr>
          <w:lang w:val="en-GB"/>
        </w:rPr>
        <w:t>now</w:t>
      </w:r>
      <w:r w:rsidR="0031266F">
        <w:rPr>
          <w:lang w:val="en-GB"/>
        </w:rPr>
        <w:t>, without finding any mention of playing cards</w:t>
      </w:r>
      <w:r w:rsidR="004D749D">
        <w:rPr>
          <w:lang w:val="en-GB"/>
        </w:rPr>
        <w:t>, even where finding them could reasonably be expected</w:t>
      </w:r>
      <w:r w:rsidR="0031266F">
        <w:rPr>
          <w:lang w:val="en-GB"/>
        </w:rPr>
        <w:t>.</w:t>
      </w:r>
    </w:p>
    <w:p w:rsidR="00A96CD0" w:rsidRDefault="00A96CD0" w:rsidP="00A75CD7">
      <w:pPr>
        <w:rPr>
          <w:lang w:val="en-GB"/>
        </w:rPr>
      </w:pPr>
    </w:p>
    <w:p w:rsidR="00A75CD7" w:rsidRDefault="003F03D4" w:rsidP="00A75CD7">
      <w:pPr>
        <w:pStyle w:val="Heading2"/>
        <w:rPr>
          <w:lang w:val="en-GB"/>
        </w:rPr>
      </w:pPr>
      <w:r>
        <w:rPr>
          <w:lang w:val="en-GB"/>
        </w:rPr>
        <w:t xml:space="preserve">From the </w:t>
      </w:r>
      <w:r w:rsidR="004D749D">
        <w:rPr>
          <w:lang w:val="en-GB"/>
        </w:rPr>
        <w:t>Inventory</w:t>
      </w:r>
    </w:p>
    <w:p w:rsidR="0031266F" w:rsidRDefault="0031266F" w:rsidP="0031266F">
      <w:pPr>
        <w:rPr>
          <w:lang w:val="en-GB"/>
        </w:rPr>
      </w:pPr>
    </w:p>
    <w:p w:rsidR="004D749D" w:rsidRDefault="00820895" w:rsidP="0031266F">
      <w:pPr>
        <w:rPr>
          <w:lang w:val="en-GB"/>
        </w:rPr>
      </w:pPr>
      <w:r>
        <w:rPr>
          <w:lang w:val="en-GB"/>
        </w:rPr>
        <w:t>The document under examination can be found in the colle</w:t>
      </w:r>
      <w:r w:rsidR="0031266F">
        <w:rPr>
          <w:lang w:val="en-GB"/>
        </w:rPr>
        <w:t xml:space="preserve">ction </w:t>
      </w:r>
      <w:r w:rsidR="0031266F" w:rsidRPr="00FE67AD">
        <w:rPr>
          <w:lang w:val="en-GB"/>
        </w:rPr>
        <w:t xml:space="preserve">Miscellanea </w:t>
      </w:r>
      <w:proofErr w:type="spellStart"/>
      <w:r w:rsidR="0031266F" w:rsidRPr="00FE67AD">
        <w:rPr>
          <w:lang w:val="en-GB"/>
        </w:rPr>
        <w:t>Manoscritti</w:t>
      </w:r>
      <w:proofErr w:type="spellEnd"/>
      <w:r w:rsidR="0031266F">
        <w:rPr>
          <w:lang w:val="en-GB"/>
        </w:rPr>
        <w:t xml:space="preserve">, which is one of the few </w:t>
      </w:r>
      <w:r>
        <w:rPr>
          <w:lang w:val="en-GB"/>
        </w:rPr>
        <w:t>ones</w:t>
      </w:r>
      <w:r w:rsidR="0031266F">
        <w:rPr>
          <w:lang w:val="en-GB"/>
        </w:rPr>
        <w:t xml:space="preserve"> </w:t>
      </w:r>
      <w:r w:rsidR="00E24246">
        <w:rPr>
          <w:lang w:val="en-GB"/>
        </w:rPr>
        <w:t>with</w:t>
      </w:r>
      <w:r w:rsidR="0031266F">
        <w:rPr>
          <w:lang w:val="en-GB"/>
        </w:rPr>
        <w:t xml:space="preserve"> an Inventory avail</w:t>
      </w:r>
      <w:r>
        <w:rPr>
          <w:lang w:val="en-GB"/>
        </w:rPr>
        <w:t>a</w:t>
      </w:r>
      <w:r w:rsidR="0031266F">
        <w:rPr>
          <w:lang w:val="en-GB"/>
        </w:rPr>
        <w:t>ble on-line.</w:t>
      </w:r>
      <w:r w:rsidR="00506921">
        <w:rPr>
          <w:lang w:val="en-GB"/>
        </w:rPr>
        <w:t xml:space="preserve"> (</w:t>
      </w:r>
      <w:r w:rsidR="00EC290E">
        <w:rPr>
          <w:lang w:val="en-GB"/>
        </w:rPr>
        <w:t>3</w:t>
      </w:r>
      <w:r w:rsidR="00506921">
        <w:rPr>
          <w:lang w:val="en-GB"/>
        </w:rPr>
        <w:t>)</w:t>
      </w:r>
      <w:r w:rsidR="003F03D4">
        <w:rPr>
          <w:lang w:val="en-GB"/>
        </w:rPr>
        <w:t xml:space="preserve"> The name itself of the collection clearly indicates its character, a combination</w:t>
      </w:r>
      <w:r w:rsidR="00E24246">
        <w:rPr>
          <w:lang w:val="en-GB"/>
        </w:rPr>
        <w:t xml:space="preserve"> of manuscripts</w:t>
      </w:r>
      <w:r w:rsidR="004D749D">
        <w:rPr>
          <w:lang w:val="en-GB"/>
        </w:rPr>
        <w:t xml:space="preserve"> of various kind and provenance; it</w:t>
      </w:r>
      <w:r w:rsidR="00E24246">
        <w:rPr>
          <w:lang w:val="en-GB"/>
        </w:rPr>
        <w:t xml:space="preserve"> would be hope</w:t>
      </w:r>
      <w:r w:rsidR="003F03D4">
        <w:rPr>
          <w:lang w:val="en-GB"/>
        </w:rPr>
        <w:t xml:space="preserve">less to </w:t>
      </w:r>
      <w:r w:rsidR="00E24246">
        <w:rPr>
          <w:lang w:val="en-GB"/>
        </w:rPr>
        <w:t>search</w:t>
      </w:r>
      <w:r w:rsidR="003F03D4">
        <w:rPr>
          <w:lang w:val="en-GB"/>
        </w:rPr>
        <w:t xml:space="preserve"> guidelines </w:t>
      </w:r>
      <w:r w:rsidR="004D749D">
        <w:rPr>
          <w:lang w:val="en-GB"/>
        </w:rPr>
        <w:t xml:space="preserve">for </w:t>
      </w:r>
      <w:r w:rsidR="00E24246">
        <w:rPr>
          <w:lang w:val="en-GB"/>
        </w:rPr>
        <w:t>explaining</w:t>
      </w:r>
      <w:r w:rsidR="003F03D4">
        <w:rPr>
          <w:lang w:val="en-GB"/>
        </w:rPr>
        <w:t xml:space="preserve"> the</w:t>
      </w:r>
      <w:r w:rsidR="004D749D">
        <w:rPr>
          <w:lang w:val="en-GB"/>
        </w:rPr>
        <w:t>ir</w:t>
      </w:r>
      <w:r w:rsidR="003F03D4">
        <w:rPr>
          <w:lang w:val="en-GB"/>
        </w:rPr>
        <w:t xml:space="preserve"> selection.</w:t>
      </w:r>
      <w:r w:rsidR="004D749D">
        <w:rPr>
          <w:lang w:val="en-GB"/>
        </w:rPr>
        <w:t xml:space="preserve"> </w:t>
      </w:r>
      <w:r w:rsidR="003F03D4">
        <w:rPr>
          <w:lang w:val="en-GB"/>
        </w:rPr>
        <w:t>There are books of poetry, religio</w:t>
      </w:r>
      <w:r w:rsidR="00B017B2">
        <w:rPr>
          <w:lang w:val="en-GB"/>
        </w:rPr>
        <w:t>n</w:t>
      </w:r>
      <w:r w:rsidR="003F03D4">
        <w:rPr>
          <w:lang w:val="en-GB"/>
        </w:rPr>
        <w:t>, histor</w:t>
      </w:r>
      <w:r w:rsidR="00B017B2">
        <w:rPr>
          <w:lang w:val="en-GB"/>
        </w:rPr>
        <w:t>y</w:t>
      </w:r>
      <w:r w:rsidR="003F03D4">
        <w:rPr>
          <w:lang w:val="en-GB"/>
        </w:rPr>
        <w:t xml:space="preserve">, </w:t>
      </w:r>
      <w:r w:rsidR="00B017B2">
        <w:rPr>
          <w:lang w:val="en-GB"/>
        </w:rPr>
        <w:t xml:space="preserve">and of </w:t>
      </w:r>
      <w:r w:rsidR="003F03D4">
        <w:rPr>
          <w:lang w:val="en-GB"/>
        </w:rPr>
        <w:t xml:space="preserve">any </w:t>
      </w:r>
      <w:r w:rsidR="00B017B2">
        <w:rPr>
          <w:lang w:val="en-GB"/>
        </w:rPr>
        <w:t xml:space="preserve">other </w:t>
      </w:r>
      <w:r w:rsidR="00E24246">
        <w:rPr>
          <w:lang w:val="en-GB"/>
        </w:rPr>
        <w:t xml:space="preserve">cultural </w:t>
      </w:r>
      <w:r w:rsidR="003F03D4">
        <w:rPr>
          <w:lang w:val="en-GB"/>
        </w:rPr>
        <w:t>sector of the past</w:t>
      </w:r>
      <w:r w:rsidR="00B017B2">
        <w:rPr>
          <w:lang w:val="en-GB"/>
        </w:rPr>
        <w:t>,</w:t>
      </w:r>
      <w:r w:rsidR="003F03D4">
        <w:rPr>
          <w:lang w:val="en-GB"/>
        </w:rPr>
        <w:t xml:space="preserve"> f</w:t>
      </w:r>
      <w:r w:rsidR="00E24246">
        <w:rPr>
          <w:lang w:val="en-GB"/>
        </w:rPr>
        <w:t>or</w:t>
      </w:r>
      <w:r w:rsidR="003F03D4">
        <w:rPr>
          <w:lang w:val="en-GB"/>
        </w:rPr>
        <w:t xml:space="preserve"> several centuries.</w:t>
      </w:r>
      <w:r w:rsidR="00E24246">
        <w:rPr>
          <w:lang w:val="en-GB"/>
        </w:rPr>
        <w:t xml:space="preserve"> </w:t>
      </w:r>
    </w:p>
    <w:p w:rsidR="0031266F" w:rsidRDefault="0031266F" w:rsidP="0031266F">
      <w:pPr>
        <w:rPr>
          <w:lang w:val="en-GB"/>
        </w:rPr>
      </w:pPr>
      <w:r>
        <w:rPr>
          <w:lang w:val="en-GB"/>
        </w:rPr>
        <w:t>In correspondence with No. 100, we read</w:t>
      </w:r>
      <w:r w:rsidR="00820895" w:rsidRPr="00820895">
        <w:rPr>
          <w:lang w:val="en-GB"/>
        </w:rPr>
        <w:t xml:space="preserve"> </w:t>
      </w:r>
      <w:r w:rsidR="00B017B2">
        <w:rPr>
          <w:lang w:val="en-GB"/>
        </w:rPr>
        <w:t>in the Inventory</w:t>
      </w:r>
      <w:r>
        <w:rPr>
          <w:lang w:val="en-GB"/>
        </w:rPr>
        <w:t>:</w:t>
      </w:r>
    </w:p>
    <w:p w:rsidR="0031266F" w:rsidRDefault="0031266F" w:rsidP="0031266F">
      <w:pPr>
        <w:rPr>
          <w:lang w:val="en-GB"/>
        </w:rPr>
      </w:pPr>
    </w:p>
    <w:p w:rsidR="0031266F" w:rsidRPr="00506921" w:rsidRDefault="0031266F" w:rsidP="00820895">
      <w:pPr>
        <w:pBdr>
          <w:top w:val="single" w:sz="4" w:space="1" w:color="auto"/>
          <w:left w:val="single" w:sz="4" w:space="4" w:color="auto"/>
          <w:bottom w:val="single" w:sz="4" w:space="1" w:color="auto"/>
          <w:right w:val="single" w:sz="4" w:space="4" w:color="auto"/>
        </w:pBdr>
        <w:ind w:left="284" w:hanging="284"/>
        <w:jc w:val="left"/>
        <w:rPr>
          <w:i/>
        </w:rPr>
      </w:pPr>
      <w:r w:rsidRPr="00506921">
        <w:rPr>
          <w:i/>
        </w:rPr>
        <w:t>100</w:t>
      </w:r>
      <w:r w:rsidR="00820895" w:rsidRPr="00506921">
        <w:rPr>
          <w:i/>
        </w:rPr>
        <w:t>.</w:t>
      </w:r>
      <w:r w:rsidR="004D749D" w:rsidRPr="00506921">
        <w:rPr>
          <w:i/>
        </w:rPr>
        <w:t xml:space="preserve"> </w:t>
      </w:r>
      <w:r w:rsidRPr="00506921">
        <w:rPr>
          <w:i/>
        </w:rPr>
        <w:t>Busta contenente i seguenti documenti: XVIII s.</w:t>
      </w:r>
    </w:p>
    <w:p w:rsidR="0031266F" w:rsidRPr="00506921" w:rsidRDefault="0031266F" w:rsidP="00820895">
      <w:pPr>
        <w:pBdr>
          <w:top w:val="single" w:sz="4" w:space="1" w:color="auto"/>
          <w:left w:val="single" w:sz="4" w:space="4" w:color="auto"/>
          <w:bottom w:val="single" w:sz="4" w:space="1" w:color="auto"/>
          <w:right w:val="single" w:sz="4" w:space="4" w:color="auto"/>
        </w:pBdr>
        <w:ind w:left="284" w:hanging="284"/>
        <w:jc w:val="left"/>
        <w:rPr>
          <w:i/>
        </w:rPr>
      </w:pPr>
      <w:r w:rsidRPr="00506921">
        <w:rPr>
          <w:i/>
        </w:rPr>
        <w:t>1) Origine del Giuoco del Ponte in Pisa e sue battaglie numerate. 34 cc. XVIII s.</w:t>
      </w:r>
    </w:p>
    <w:p w:rsidR="0031266F" w:rsidRPr="00506921" w:rsidRDefault="0031266F" w:rsidP="00820895">
      <w:pPr>
        <w:pBdr>
          <w:top w:val="single" w:sz="4" w:space="1" w:color="auto"/>
          <w:left w:val="single" w:sz="4" w:space="4" w:color="auto"/>
          <w:bottom w:val="single" w:sz="4" w:space="1" w:color="auto"/>
          <w:right w:val="single" w:sz="4" w:space="4" w:color="auto"/>
        </w:pBdr>
        <w:ind w:left="284" w:hanging="284"/>
        <w:jc w:val="left"/>
        <w:rPr>
          <w:i/>
        </w:rPr>
      </w:pPr>
      <w:r w:rsidRPr="00506921">
        <w:rPr>
          <w:i/>
        </w:rPr>
        <w:t xml:space="preserve">2) </w:t>
      </w:r>
      <w:r w:rsidR="006F1E1B" w:rsidRPr="00506921">
        <w:rPr>
          <w:i/>
        </w:rPr>
        <w:t>“</w:t>
      </w:r>
      <w:r w:rsidRPr="00506921">
        <w:rPr>
          <w:i/>
        </w:rPr>
        <w:t xml:space="preserve"> Orazzioni nella messa per la Benedizione delle Bandiere nel Giuco del Ponte fatte dal Padre Maestro Teologo Berti ….. </w:t>
      </w:r>
      <w:r w:rsidR="006F1E1B" w:rsidRPr="00506921">
        <w:rPr>
          <w:i/>
        </w:rPr>
        <w:t>“</w:t>
      </w:r>
      <w:r w:rsidRPr="00506921">
        <w:rPr>
          <w:i/>
        </w:rPr>
        <w:t xml:space="preserve"> 1785</w:t>
      </w:r>
    </w:p>
    <w:p w:rsidR="0031266F" w:rsidRPr="00506921" w:rsidRDefault="0031266F" w:rsidP="00820895">
      <w:pPr>
        <w:pBdr>
          <w:top w:val="single" w:sz="4" w:space="1" w:color="auto"/>
          <w:left w:val="single" w:sz="4" w:space="4" w:color="auto"/>
          <w:bottom w:val="single" w:sz="4" w:space="1" w:color="auto"/>
          <w:right w:val="single" w:sz="4" w:space="4" w:color="auto"/>
        </w:pBdr>
        <w:ind w:left="284" w:hanging="284"/>
        <w:jc w:val="left"/>
        <w:rPr>
          <w:i/>
        </w:rPr>
      </w:pPr>
      <w:r w:rsidRPr="00506921">
        <w:rPr>
          <w:i/>
        </w:rPr>
        <w:t>3) Appunte rigurdanti un gioco di carte, XVIII s.</w:t>
      </w:r>
    </w:p>
    <w:p w:rsidR="0031266F" w:rsidRPr="00506921" w:rsidRDefault="0031266F" w:rsidP="00820895">
      <w:pPr>
        <w:pBdr>
          <w:top w:val="single" w:sz="4" w:space="1" w:color="auto"/>
          <w:left w:val="single" w:sz="4" w:space="4" w:color="auto"/>
          <w:bottom w:val="single" w:sz="4" w:space="1" w:color="auto"/>
          <w:right w:val="single" w:sz="4" w:space="4" w:color="auto"/>
        </w:pBdr>
        <w:ind w:left="284" w:hanging="284"/>
        <w:jc w:val="left"/>
        <w:rPr>
          <w:i/>
        </w:rPr>
      </w:pPr>
      <w:r w:rsidRPr="00506921">
        <w:rPr>
          <w:i/>
        </w:rPr>
        <w:t>4) Repertorio dei Documenti, Memorie ecc. della Biblioteca Zucchelliana, cc. 9.</w:t>
      </w:r>
    </w:p>
    <w:p w:rsidR="0031266F" w:rsidRPr="00506921" w:rsidRDefault="0031266F" w:rsidP="00820895">
      <w:pPr>
        <w:ind w:left="284" w:hanging="284"/>
        <w:jc w:val="left"/>
      </w:pPr>
    </w:p>
    <w:p w:rsidR="009C39AD" w:rsidRDefault="0031266F" w:rsidP="0031266F">
      <w:pPr>
        <w:rPr>
          <w:lang w:val="en-GB"/>
        </w:rPr>
      </w:pPr>
      <w:r>
        <w:rPr>
          <w:lang w:val="en-GB"/>
        </w:rPr>
        <w:t xml:space="preserve">Clearly, my interest was focused on document </w:t>
      </w:r>
      <w:r w:rsidR="009C39AD">
        <w:rPr>
          <w:lang w:val="en-GB"/>
        </w:rPr>
        <w:t>N</w:t>
      </w:r>
      <w:r w:rsidR="00E24246">
        <w:rPr>
          <w:lang w:val="en-GB"/>
        </w:rPr>
        <w:t>o</w:t>
      </w:r>
      <w:r w:rsidR="009C39AD">
        <w:rPr>
          <w:lang w:val="en-GB"/>
        </w:rPr>
        <w:t>.</w:t>
      </w:r>
      <w:r w:rsidR="00B64FCE">
        <w:rPr>
          <w:lang w:val="en-GB"/>
        </w:rPr>
        <w:t xml:space="preserve"> </w:t>
      </w:r>
      <w:r w:rsidR="00E24246">
        <w:rPr>
          <w:lang w:val="en-GB"/>
        </w:rPr>
        <w:t>3</w:t>
      </w:r>
      <w:r>
        <w:rPr>
          <w:lang w:val="en-GB"/>
        </w:rPr>
        <w:t xml:space="preserve"> contained in this folder</w:t>
      </w:r>
      <w:r w:rsidR="00B017B2">
        <w:rPr>
          <w:lang w:val="en-GB"/>
        </w:rPr>
        <w:t xml:space="preserve">, </w:t>
      </w:r>
      <w:r w:rsidR="006F1E1B">
        <w:rPr>
          <w:lang w:val="en-GB"/>
        </w:rPr>
        <w:t>“</w:t>
      </w:r>
      <w:r w:rsidR="00B017B2">
        <w:rPr>
          <w:lang w:val="en-GB"/>
        </w:rPr>
        <w:t>Notes concerning a card game</w:t>
      </w:r>
      <w:r w:rsidR="006F1E1B">
        <w:rPr>
          <w:lang w:val="en-GB"/>
        </w:rPr>
        <w:t>”</w:t>
      </w:r>
      <w:r>
        <w:rPr>
          <w:lang w:val="en-GB"/>
        </w:rPr>
        <w:t xml:space="preserve">. </w:t>
      </w:r>
    </w:p>
    <w:p w:rsidR="003F03D4" w:rsidRDefault="003F03D4" w:rsidP="0031266F">
      <w:pPr>
        <w:rPr>
          <w:lang w:val="en-GB"/>
        </w:rPr>
      </w:pPr>
    </w:p>
    <w:p w:rsidR="003F03D4" w:rsidRDefault="003F03D4" w:rsidP="003F03D4">
      <w:pPr>
        <w:pStyle w:val="Heading2"/>
        <w:rPr>
          <w:lang w:val="en-GB"/>
        </w:rPr>
      </w:pPr>
      <w:r>
        <w:rPr>
          <w:lang w:val="en-GB"/>
        </w:rPr>
        <w:t>Antecedents</w:t>
      </w:r>
    </w:p>
    <w:p w:rsidR="003F03D4" w:rsidRDefault="003F03D4" w:rsidP="0031266F">
      <w:pPr>
        <w:rPr>
          <w:lang w:val="en-GB"/>
        </w:rPr>
      </w:pPr>
    </w:p>
    <w:p w:rsidR="00F360A6" w:rsidRDefault="009C39AD" w:rsidP="0031266F">
      <w:pPr>
        <w:rPr>
          <w:lang w:val="en-GB"/>
        </w:rPr>
      </w:pPr>
      <w:r>
        <w:rPr>
          <w:lang w:val="en-GB"/>
        </w:rPr>
        <w:t>Let me</w:t>
      </w:r>
      <w:r w:rsidR="0031266F">
        <w:rPr>
          <w:lang w:val="en-GB"/>
        </w:rPr>
        <w:t xml:space="preserve"> first explain why I had not examined this promising document</w:t>
      </w:r>
      <w:r w:rsidR="004D749D" w:rsidRPr="004D749D">
        <w:rPr>
          <w:lang w:val="en-GB"/>
        </w:rPr>
        <w:t xml:space="preserve"> </w:t>
      </w:r>
      <w:r w:rsidR="004D749D">
        <w:rPr>
          <w:lang w:val="en-GB"/>
        </w:rPr>
        <w:t>already</w:t>
      </w:r>
      <w:r w:rsidR="00B017B2">
        <w:rPr>
          <w:lang w:val="en-GB"/>
        </w:rPr>
        <w:t>,</w:t>
      </w:r>
      <w:r w:rsidR="0031266F">
        <w:rPr>
          <w:lang w:val="en-GB"/>
        </w:rPr>
        <w:t xml:space="preserve"> during my </w:t>
      </w:r>
      <w:r w:rsidR="004D749D">
        <w:rPr>
          <w:lang w:val="en-GB"/>
        </w:rPr>
        <w:t>recent</w:t>
      </w:r>
      <w:r w:rsidR="0031266F">
        <w:rPr>
          <w:lang w:val="en-GB"/>
        </w:rPr>
        <w:t xml:space="preserve"> visits in the ASPI</w:t>
      </w:r>
      <w:r w:rsidR="00F360A6">
        <w:rPr>
          <w:lang w:val="en-GB"/>
        </w:rPr>
        <w:t>. My study of the history of p</w:t>
      </w:r>
      <w:r w:rsidR="00B017B2">
        <w:rPr>
          <w:lang w:val="en-GB"/>
        </w:rPr>
        <w:t>laying cards follows</w:t>
      </w:r>
      <w:r w:rsidR="00F360A6">
        <w:rPr>
          <w:lang w:val="en-GB"/>
        </w:rPr>
        <w:t xml:space="preserve"> a previous study of the history of chess, and this means tha</w:t>
      </w:r>
      <w:r>
        <w:rPr>
          <w:lang w:val="en-GB"/>
        </w:rPr>
        <w:t>t</w:t>
      </w:r>
      <w:r w:rsidR="00B017B2">
        <w:rPr>
          <w:lang w:val="en-GB"/>
        </w:rPr>
        <w:t xml:space="preserve"> my interest in playing cards i</w:t>
      </w:r>
      <w:r w:rsidR="00F360A6">
        <w:rPr>
          <w:lang w:val="en-GB"/>
        </w:rPr>
        <w:t xml:space="preserve">s </w:t>
      </w:r>
      <w:r>
        <w:rPr>
          <w:lang w:val="en-GB"/>
        </w:rPr>
        <w:t xml:space="preserve">basically </w:t>
      </w:r>
      <w:r w:rsidR="00B017B2">
        <w:rPr>
          <w:lang w:val="en-GB"/>
        </w:rPr>
        <w:t>aimed to</w:t>
      </w:r>
      <w:r w:rsidR="00F360A6">
        <w:rPr>
          <w:lang w:val="en-GB"/>
        </w:rPr>
        <w:t xml:space="preserve"> </w:t>
      </w:r>
      <w:r w:rsidR="006F1E1B">
        <w:rPr>
          <w:lang w:val="en-GB"/>
        </w:rPr>
        <w:t>“</w:t>
      </w:r>
      <w:r w:rsidR="00F360A6">
        <w:rPr>
          <w:lang w:val="en-GB"/>
        </w:rPr>
        <w:t>intelligent</w:t>
      </w:r>
      <w:r w:rsidR="006F1E1B">
        <w:rPr>
          <w:lang w:val="en-GB"/>
        </w:rPr>
        <w:t>”</w:t>
      </w:r>
      <w:r w:rsidR="00F360A6">
        <w:rPr>
          <w:lang w:val="en-GB"/>
        </w:rPr>
        <w:t xml:space="preserve"> games</w:t>
      </w:r>
      <w:r>
        <w:rPr>
          <w:lang w:val="en-GB"/>
        </w:rPr>
        <w:t>,</w:t>
      </w:r>
      <w:r w:rsidR="00F360A6">
        <w:rPr>
          <w:lang w:val="en-GB"/>
        </w:rPr>
        <w:t xml:space="preserve"> to be played </w:t>
      </w:r>
      <w:r w:rsidR="00B017B2">
        <w:rPr>
          <w:lang w:val="en-GB"/>
        </w:rPr>
        <w:t xml:space="preserve">as pastimes </w:t>
      </w:r>
      <w:r w:rsidR="00FB3722">
        <w:rPr>
          <w:lang w:val="en-GB"/>
        </w:rPr>
        <w:t xml:space="preserve">within the family or </w:t>
      </w:r>
      <w:r w:rsidR="00F360A6">
        <w:rPr>
          <w:lang w:val="en-GB"/>
        </w:rPr>
        <w:t xml:space="preserve">between friends. Differently from chess, </w:t>
      </w:r>
      <w:r>
        <w:rPr>
          <w:lang w:val="en-GB"/>
        </w:rPr>
        <w:t xml:space="preserve">however, </w:t>
      </w:r>
      <w:r w:rsidR="00F360A6">
        <w:rPr>
          <w:lang w:val="en-GB"/>
        </w:rPr>
        <w:t xml:space="preserve">playing cards may be used for further aims, gambling </w:t>
      </w:r>
      <w:r w:rsidR="00B017B2">
        <w:rPr>
          <w:lang w:val="en-GB"/>
        </w:rPr>
        <w:t>to begin with</w:t>
      </w:r>
      <w:r w:rsidR="00F360A6">
        <w:rPr>
          <w:lang w:val="en-GB"/>
        </w:rPr>
        <w:t xml:space="preserve">, but also </w:t>
      </w:r>
      <w:r w:rsidR="00E24246">
        <w:rPr>
          <w:lang w:val="en-GB"/>
        </w:rPr>
        <w:t xml:space="preserve">for </w:t>
      </w:r>
      <w:r w:rsidR="00F360A6">
        <w:rPr>
          <w:lang w:val="en-GB"/>
        </w:rPr>
        <w:t xml:space="preserve">conjuring, </w:t>
      </w:r>
      <w:r w:rsidR="00B017B2">
        <w:rPr>
          <w:lang w:val="en-GB"/>
        </w:rPr>
        <w:t xml:space="preserve">divination, </w:t>
      </w:r>
      <w:r w:rsidR="00F360A6">
        <w:rPr>
          <w:lang w:val="en-GB"/>
        </w:rPr>
        <w:t>or for building houses of cards.</w:t>
      </w:r>
    </w:p>
    <w:p w:rsidR="00045AA0" w:rsidRDefault="00F360A6" w:rsidP="0031266F">
      <w:pPr>
        <w:rPr>
          <w:lang w:val="en-GB"/>
        </w:rPr>
      </w:pPr>
      <w:r>
        <w:rPr>
          <w:lang w:val="en-GB"/>
        </w:rPr>
        <w:t xml:space="preserve">In my </w:t>
      </w:r>
      <w:r w:rsidR="009C39AD">
        <w:rPr>
          <w:lang w:val="en-GB"/>
        </w:rPr>
        <w:t xml:space="preserve">past </w:t>
      </w:r>
      <w:r>
        <w:rPr>
          <w:lang w:val="en-GB"/>
        </w:rPr>
        <w:t xml:space="preserve">experience of card research, I have been often disappointed in finding new promising items registered in the catalogues under the name of </w:t>
      </w:r>
      <w:r w:rsidR="006F1E1B">
        <w:rPr>
          <w:lang w:val="en-GB"/>
        </w:rPr>
        <w:t>“</w:t>
      </w:r>
      <w:proofErr w:type="spellStart"/>
      <w:r>
        <w:rPr>
          <w:lang w:val="en-GB"/>
        </w:rPr>
        <w:t>Giochi</w:t>
      </w:r>
      <w:proofErr w:type="spellEnd"/>
      <w:r>
        <w:rPr>
          <w:lang w:val="en-GB"/>
        </w:rPr>
        <w:t xml:space="preserve"> di carte</w:t>
      </w:r>
      <w:r w:rsidR="006F1E1B">
        <w:rPr>
          <w:lang w:val="en-GB"/>
        </w:rPr>
        <w:t>”</w:t>
      </w:r>
      <w:r w:rsidR="00B017B2">
        <w:rPr>
          <w:lang w:val="en-GB"/>
        </w:rPr>
        <w:t>, as in the present case</w:t>
      </w:r>
      <w:r>
        <w:rPr>
          <w:lang w:val="en-GB"/>
        </w:rPr>
        <w:t xml:space="preserve">. </w:t>
      </w:r>
      <w:r w:rsidR="009C39AD">
        <w:rPr>
          <w:lang w:val="en-GB"/>
        </w:rPr>
        <w:t xml:space="preserve">In </w:t>
      </w:r>
      <w:r w:rsidR="00B017B2">
        <w:rPr>
          <w:lang w:val="en-GB"/>
        </w:rPr>
        <w:t xml:space="preserve">the </w:t>
      </w:r>
      <w:r w:rsidR="009C39AD">
        <w:rPr>
          <w:lang w:val="en-GB"/>
        </w:rPr>
        <w:t>Italian</w:t>
      </w:r>
      <w:r w:rsidR="00B017B2">
        <w:rPr>
          <w:lang w:val="en-GB"/>
        </w:rPr>
        <w:t xml:space="preserve"> language</w:t>
      </w:r>
      <w:r w:rsidR="009C39AD">
        <w:rPr>
          <w:lang w:val="en-GB"/>
        </w:rPr>
        <w:t xml:space="preserve">, this cannot be understood as card packs; its current meaning is for card games, as </w:t>
      </w:r>
      <w:proofErr w:type="spellStart"/>
      <w:r w:rsidR="009C39AD">
        <w:rPr>
          <w:lang w:val="en-GB"/>
        </w:rPr>
        <w:t>Tressette</w:t>
      </w:r>
      <w:proofErr w:type="spellEnd"/>
      <w:r w:rsidR="009C39AD">
        <w:rPr>
          <w:lang w:val="en-GB"/>
        </w:rPr>
        <w:t xml:space="preserve">, </w:t>
      </w:r>
      <w:proofErr w:type="spellStart"/>
      <w:r w:rsidR="00FB3722">
        <w:rPr>
          <w:lang w:val="en-GB"/>
        </w:rPr>
        <w:t>Briscola</w:t>
      </w:r>
      <w:proofErr w:type="spellEnd"/>
      <w:r w:rsidR="00FB3722">
        <w:rPr>
          <w:lang w:val="en-GB"/>
        </w:rPr>
        <w:t xml:space="preserve">, Scopa, </w:t>
      </w:r>
      <w:r w:rsidR="009C39AD">
        <w:rPr>
          <w:lang w:val="en-GB"/>
        </w:rPr>
        <w:t xml:space="preserve">or other </w:t>
      </w:r>
      <w:r w:rsidR="00B017B2">
        <w:rPr>
          <w:lang w:val="en-GB"/>
        </w:rPr>
        <w:t>customary</w:t>
      </w:r>
      <w:r w:rsidR="009C39AD">
        <w:rPr>
          <w:lang w:val="en-GB"/>
        </w:rPr>
        <w:t xml:space="preserve"> games. </w:t>
      </w:r>
      <w:r>
        <w:rPr>
          <w:lang w:val="en-GB"/>
        </w:rPr>
        <w:t xml:space="preserve">I </w:t>
      </w:r>
      <w:r w:rsidR="009C39AD">
        <w:rPr>
          <w:lang w:val="en-GB"/>
        </w:rPr>
        <w:t xml:space="preserve">thus have </w:t>
      </w:r>
      <w:r>
        <w:rPr>
          <w:lang w:val="en-GB"/>
        </w:rPr>
        <w:t>hoped</w:t>
      </w:r>
      <w:r w:rsidR="009C39AD">
        <w:rPr>
          <w:lang w:val="en-GB"/>
        </w:rPr>
        <w:t xml:space="preserve"> several times</w:t>
      </w:r>
      <w:r>
        <w:rPr>
          <w:lang w:val="en-GB"/>
        </w:rPr>
        <w:t xml:space="preserve"> </w:t>
      </w:r>
      <w:r w:rsidR="00045AA0">
        <w:rPr>
          <w:lang w:val="en-GB"/>
        </w:rPr>
        <w:t>that</w:t>
      </w:r>
      <w:r>
        <w:rPr>
          <w:lang w:val="en-GB"/>
        </w:rPr>
        <w:t xml:space="preserve"> </w:t>
      </w:r>
      <w:r w:rsidR="009C39AD">
        <w:rPr>
          <w:lang w:val="en-GB"/>
        </w:rPr>
        <w:t xml:space="preserve">at long last </w:t>
      </w:r>
      <w:r w:rsidR="00045AA0">
        <w:rPr>
          <w:lang w:val="en-GB"/>
        </w:rPr>
        <w:t xml:space="preserve">I had </w:t>
      </w:r>
      <w:r>
        <w:rPr>
          <w:lang w:val="en-GB"/>
        </w:rPr>
        <w:t xml:space="preserve">found a booklet with the laws of </w:t>
      </w:r>
      <w:r w:rsidR="00D34334">
        <w:rPr>
          <w:lang w:val="en-GB"/>
        </w:rPr>
        <w:t>some</w:t>
      </w:r>
      <w:r>
        <w:rPr>
          <w:lang w:val="en-GB"/>
        </w:rPr>
        <w:t xml:space="preserve"> of the many card games </w:t>
      </w:r>
      <w:r w:rsidR="00FB3722">
        <w:rPr>
          <w:lang w:val="en-GB"/>
        </w:rPr>
        <w:t>mentioned in the last centuries; for most of them</w:t>
      </w:r>
      <w:r>
        <w:rPr>
          <w:lang w:val="en-GB"/>
        </w:rPr>
        <w:t xml:space="preserve"> we know the name and nothing else. </w:t>
      </w:r>
    </w:p>
    <w:p w:rsidR="0031266F" w:rsidRDefault="00045AA0" w:rsidP="0031266F">
      <w:pPr>
        <w:rPr>
          <w:lang w:val="en-GB"/>
        </w:rPr>
      </w:pPr>
      <w:r>
        <w:rPr>
          <w:lang w:val="en-GB"/>
        </w:rPr>
        <w:t>With no exception</w:t>
      </w:r>
      <w:r w:rsidR="00F360A6">
        <w:rPr>
          <w:lang w:val="en-GB"/>
        </w:rPr>
        <w:t xml:space="preserve">, </w:t>
      </w:r>
      <w:r w:rsidR="009C39AD">
        <w:rPr>
          <w:lang w:val="en-GB"/>
        </w:rPr>
        <w:t>my new</w:t>
      </w:r>
      <w:r w:rsidR="00F360A6">
        <w:rPr>
          <w:lang w:val="en-GB"/>
        </w:rPr>
        <w:t xml:space="preserve"> finding</w:t>
      </w:r>
      <w:r>
        <w:rPr>
          <w:lang w:val="en-GB"/>
        </w:rPr>
        <w:t>s</w:t>
      </w:r>
      <w:r w:rsidR="00FB3722">
        <w:rPr>
          <w:lang w:val="en-GB"/>
        </w:rPr>
        <w:t xml:space="preserve"> of this kind</w:t>
      </w:r>
      <w:r w:rsidR="00F360A6">
        <w:rPr>
          <w:lang w:val="en-GB"/>
        </w:rPr>
        <w:t xml:space="preserve"> </w:t>
      </w:r>
      <w:r w:rsidR="006F1E1B">
        <w:rPr>
          <w:lang w:val="en-GB"/>
        </w:rPr>
        <w:t>“</w:t>
      </w:r>
      <w:r w:rsidR="00F360A6">
        <w:rPr>
          <w:lang w:val="en-GB"/>
        </w:rPr>
        <w:t>only</w:t>
      </w:r>
      <w:r w:rsidR="006F1E1B">
        <w:rPr>
          <w:lang w:val="en-GB"/>
        </w:rPr>
        <w:t>”</w:t>
      </w:r>
      <w:r w:rsidR="00F360A6">
        <w:rPr>
          <w:lang w:val="en-GB"/>
        </w:rPr>
        <w:t xml:space="preserve"> </w:t>
      </w:r>
      <w:r>
        <w:rPr>
          <w:lang w:val="en-GB"/>
        </w:rPr>
        <w:t xml:space="preserve">were </w:t>
      </w:r>
      <w:r w:rsidR="00F360A6">
        <w:rPr>
          <w:lang w:val="en-GB"/>
        </w:rPr>
        <w:t>collection</w:t>
      </w:r>
      <w:r>
        <w:rPr>
          <w:lang w:val="en-GB"/>
        </w:rPr>
        <w:t>s</w:t>
      </w:r>
      <w:r w:rsidR="00F360A6">
        <w:rPr>
          <w:lang w:val="en-GB"/>
        </w:rPr>
        <w:t xml:space="preserve"> of conjuring tricks</w:t>
      </w:r>
      <w:r w:rsidR="009C39AD">
        <w:rPr>
          <w:lang w:val="en-GB"/>
        </w:rPr>
        <w:t xml:space="preserve"> </w:t>
      </w:r>
      <w:r>
        <w:rPr>
          <w:lang w:val="en-GB"/>
        </w:rPr>
        <w:t>performed</w:t>
      </w:r>
      <w:r w:rsidR="009C39AD">
        <w:rPr>
          <w:lang w:val="en-GB"/>
        </w:rPr>
        <w:t xml:space="preserve"> with </w:t>
      </w:r>
      <w:r>
        <w:rPr>
          <w:lang w:val="en-GB"/>
        </w:rPr>
        <w:t xml:space="preserve">playing </w:t>
      </w:r>
      <w:r w:rsidR="009C39AD">
        <w:rPr>
          <w:lang w:val="en-GB"/>
        </w:rPr>
        <w:t>cards</w:t>
      </w:r>
      <w:r w:rsidR="00F360A6">
        <w:rPr>
          <w:lang w:val="en-GB"/>
        </w:rPr>
        <w:t xml:space="preserve">. </w:t>
      </w:r>
      <w:r>
        <w:rPr>
          <w:lang w:val="en-GB"/>
        </w:rPr>
        <w:t>In a few cases, I decided that what I had found was worth reporting.</w:t>
      </w:r>
      <w:r w:rsidR="00506921">
        <w:rPr>
          <w:lang w:val="en-GB"/>
        </w:rPr>
        <w:t xml:space="preserve"> (</w:t>
      </w:r>
      <w:r w:rsidR="00FB3722">
        <w:rPr>
          <w:lang w:val="en-GB"/>
        </w:rPr>
        <w:t>4</w:t>
      </w:r>
      <w:r w:rsidR="00506921">
        <w:rPr>
          <w:lang w:val="en-GB"/>
        </w:rPr>
        <w:t>)</w:t>
      </w:r>
      <w:r w:rsidRPr="00452180">
        <w:rPr>
          <w:lang w:val="en-GB"/>
        </w:rPr>
        <w:t xml:space="preserve"> </w:t>
      </w:r>
      <w:r w:rsidR="00F360A6">
        <w:rPr>
          <w:lang w:val="en-GB"/>
        </w:rPr>
        <w:t xml:space="preserve">I know that experts exist who are interested </w:t>
      </w:r>
      <w:r w:rsidR="001E1514">
        <w:rPr>
          <w:lang w:val="en-GB"/>
        </w:rPr>
        <w:t xml:space="preserve">just </w:t>
      </w:r>
      <w:r w:rsidR="00F360A6">
        <w:rPr>
          <w:lang w:val="en-GB"/>
        </w:rPr>
        <w:t xml:space="preserve">in this sector, and Thierry Depaulis </w:t>
      </w:r>
      <w:r w:rsidR="00B017B2">
        <w:rPr>
          <w:lang w:val="en-GB"/>
        </w:rPr>
        <w:t xml:space="preserve">recently </w:t>
      </w:r>
      <w:r w:rsidR="00F360A6">
        <w:rPr>
          <w:lang w:val="en-GB"/>
        </w:rPr>
        <w:t>reminded me that</w:t>
      </w:r>
      <w:r w:rsidR="001E1514">
        <w:rPr>
          <w:lang w:val="en-GB"/>
        </w:rPr>
        <w:t xml:space="preserve"> </w:t>
      </w:r>
      <w:r w:rsidR="00D34334">
        <w:rPr>
          <w:lang w:val="en-GB"/>
        </w:rPr>
        <w:t>one finds</w:t>
      </w:r>
      <w:r w:rsidR="00D34334" w:rsidRPr="00B017B2">
        <w:rPr>
          <w:lang w:val="en-GB"/>
        </w:rPr>
        <w:t xml:space="preserve"> </w:t>
      </w:r>
      <w:r w:rsidR="00B017B2">
        <w:rPr>
          <w:lang w:val="en-GB"/>
        </w:rPr>
        <w:t>the best lovers of playing cards</w:t>
      </w:r>
      <w:r w:rsidR="000B76C8">
        <w:rPr>
          <w:lang w:val="en-GB"/>
        </w:rPr>
        <w:t xml:space="preserve">, considered as </w:t>
      </w:r>
      <w:r>
        <w:rPr>
          <w:lang w:val="en-GB"/>
        </w:rPr>
        <w:t>precious objects for collecting</w:t>
      </w:r>
      <w:r w:rsidR="00D34334">
        <w:rPr>
          <w:lang w:val="en-GB"/>
        </w:rPr>
        <w:t>,</w:t>
      </w:r>
      <w:r w:rsidR="00D34334" w:rsidRPr="00D34334">
        <w:rPr>
          <w:lang w:val="en-GB"/>
        </w:rPr>
        <w:t xml:space="preserve"> </w:t>
      </w:r>
      <w:r w:rsidR="00D34334">
        <w:rPr>
          <w:lang w:val="en-GB"/>
        </w:rPr>
        <w:t>precisely among these experts</w:t>
      </w:r>
      <w:r w:rsidR="001E1514">
        <w:rPr>
          <w:lang w:val="en-GB"/>
        </w:rPr>
        <w:t xml:space="preserve">. </w:t>
      </w:r>
      <w:r>
        <w:rPr>
          <w:lang w:val="en-GB"/>
        </w:rPr>
        <w:t>I was however disappointed in finding old documents on this sole aspect of the history of card games.</w:t>
      </w:r>
    </w:p>
    <w:p w:rsidR="001E1514" w:rsidRDefault="00452180" w:rsidP="0031266F">
      <w:pPr>
        <w:rPr>
          <w:lang w:val="en-GB"/>
        </w:rPr>
      </w:pPr>
      <w:r>
        <w:rPr>
          <w:lang w:val="en-GB"/>
        </w:rPr>
        <w:t xml:space="preserve">Now, </w:t>
      </w:r>
      <w:r w:rsidR="000B76C8">
        <w:rPr>
          <w:lang w:val="en-GB"/>
        </w:rPr>
        <w:t xml:space="preserve">on the basis of past experience, </w:t>
      </w:r>
      <w:r w:rsidR="001E1514">
        <w:rPr>
          <w:lang w:val="en-GB"/>
        </w:rPr>
        <w:t xml:space="preserve">I </w:t>
      </w:r>
      <w:r w:rsidR="000B76C8">
        <w:rPr>
          <w:lang w:val="en-GB"/>
        </w:rPr>
        <w:t>was almost certain</w:t>
      </w:r>
      <w:r w:rsidR="001E1514">
        <w:rPr>
          <w:lang w:val="en-GB"/>
        </w:rPr>
        <w:t xml:space="preserve"> that the </w:t>
      </w:r>
      <w:proofErr w:type="spellStart"/>
      <w:r w:rsidR="001E1514" w:rsidRPr="00506921">
        <w:rPr>
          <w:i/>
          <w:lang w:val="en-GB"/>
        </w:rPr>
        <w:t>Appunte</w:t>
      </w:r>
      <w:proofErr w:type="spellEnd"/>
      <w:r w:rsidR="001E1514" w:rsidRPr="00506921">
        <w:rPr>
          <w:i/>
          <w:lang w:val="en-GB"/>
        </w:rPr>
        <w:t xml:space="preserve"> </w:t>
      </w:r>
      <w:proofErr w:type="spellStart"/>
      <w:r w:rsidR="001E1514" w:rsidRPr="00506921">
        <w:rPr>
          <w:i/>
          <w:lang w:val="en-GB"/>
        </w:rPr>
        <w:t>riguardant</w:t>
      </w:r>
      <w:r w:rsidR="002D3882" w:rsidRPr="00506921">
        <w:rPr>
          <w:i/>
          <w:lang w:val="en-GB"/>
        </w:rPr>
        <w:t>i</w:t>
      </w:r>
      <w:proofErr w:type="spellEnd"/>
      <w:r w:rsidR="002D3882" w:rsidRPr="00506921">
        <w:rPr>
          <w:i/>
          <w:lang w:val="en-GB"/>
        </w:rPr>
        <w:t xml:space="preserve"> </w:t>
      </w:r>
      <w:proofErr w:type="spellStart"/>
      <w:r w:rsidR="002D3882" w:rsidRPr="00506921">
        <w:rPr>
          <w:i/>
          <w:lang w:val="en-GB"/>
        </w:rPr>
        <w:t>Giochi</w:t>
      </w:r>
      <w:proofErr w:type="spellEnd"/>
      <w:r w:rsidR="002D3882" w:rsidRPr="00506921">
        <w:rPr>
          <w:i/>
          <w:lang w:val="en-GB"/>
        </w:rPr>
        <w:t xml:space="preserve"> di carte</w:t>
      </w:r>
      <w:r w:rsidR="002D3882">
        <w:rPr>
          <w:lang w:val="en-GB"/>
        </w:rPr>
        <w:t xml:space="preserve"> </w:t>
      </w:r>
      <w:r>
        <w:rPr>
          <w:lang w:val="en-GB"/>
        </w:rPr>
        <w:t xml:space="preserve">in Pisa </w:t>
      </w:r>
      <w:r w:rsidR="002D3882">
        <w:rPr>
          <w:lang w:val="en-GB"/>
        </w:rPr>
        <w:t>were descriptio</w:t>
      </w:r>
      <w:r w:rsidR="001E1514">
        <w:rPr>
          <w:lang w:val="en-GB"/>
        </w:rPr>
        <w:t>ns of conjuring tricks</w:t>
      </w:r>
      <w:r>
        <w:rPr>
          <w:lang w:val="en-GB"/>
        </w:rPr>
        <w:t>,</w:t>
      </w:r>
      <w:r w:rsidR="001E1514">
        <w:rPr>
          <w:lang w:val="en-GB"/>
        </w:rPr>
        <w:t xml:space="preserve"> of </w:t>
      </w:r>
      <w:r>
        <w:rPr>
          <w:lang w:val="en-GB"/>
        </w:rPr>
        <w:t>limited</w:t>
      </w:r>
      <w:r w:rsidR="00FB3722">
        <w:rPr>
          <w:lang w:val="en-GB"/>
        </w:rPr>
        <w:t xml:space="preserve"> interest to me; t</w:t>
      </w:r>
      <w:r>
        <w:rPr>
          <w:lang w:val="en-GB"/>
        </w:rPr>
        <w:t>herefore</w:t>
      </w:r>
      <w:r w:rsidR="001E1514">
        <w:rPr>
          <w:lang w:val="en-GB"/>
        </w:rPr>
        <w:t xml:space="preserve">, </w:t>
      </w:r>
      <w:r w:rsidR="000B76C8">
        <w:rPr>
          <w:lang w:val="en-GB"/>
        </w:rPr>
        <w:t>only after some visits in th</w:t>
      </w:r>
      <w:r w:rsidR="00045AA0">
        <w:rPr>
          <w:lang w:val="en-GB"/>
        </w:rPr>
        <w:t>e ASPI I decided to examine the</w:t>
      </w:r>
      <w:r w:rsidR="001E1514">
        <w:rPr>
          <w:lang w:val="en-GB"/>
        </w:rPr>
        <w:t xml:space="preserve"> </w:t>
      </w:r>
      <w:r>
        <w:rPr>
          <w:lang w:val="en-GB"/>
        </w:rPr>
        <w:t>sole</w:t>
      </w:r>
      <w:r w:rsidR="001E1514">
        <w:rPr>
          <w:lang w:val="en-GB"/>
        </w:rPr>
        <w:t xml:space="preserve"> document </w:t>
      </w:r>
      <w:r>
        <w:rPr>
          <w:lang w:val="en-GB"/>
        </w:rPr>
        <w:t>on playing cards mentioned in the catalogues</w:t>
      </w:r>
      <w:r w:rsidR="001E1514">
        <w:rPr>
          <w:lang w:val="en-GB"/>
        </w:rPr>
        <w:t>.</w:t>
      </w:r>
    </w:p>
    <w:p w:rsidR="003F03D4" w:rsidRDefault="003F03D4" w:rsidP="0031266F">
      <w:pPr>
        <w:rPr>
          <w:lang w:val="en-GB"/>
        </w:rPr>
      </w:pPr>
    </w:p>
    <w:p w:rsidR="003F03D4" w:rsidRDefault="003F03D4" w:rsidP="003F03D4">
      <w:pPr>
        <w:pStyle w:val="Heading2"/>
        <w:rPr>
          <w:lang w:val="en-GB"/>
        </w:rPr>
      </w:pPr>
      <w:r>
        <w:rPr>
          <w:lang w:val="en-GB"/>
        </w:rPr>
        <w:lastRenderedPageBreak/>
        <w:t>The original document</w:t>
      </w:r>
    </w:p>
    <w:p w:rsidR="003F03D4" w:rsidRPr="003F03D4" w:rsidRDefault="003F03D4" w:rsidP="003F03D4">
      <w:pPr>
        <w:rPr>
          <w:lang w:val="en-GB"/>
        </w:rPr>
      </w:pPr>
    </w:p>
    <w:p w:rsidR="001947A2" w:rsidRDefault="003F03D4" w:rsidP="0031266F">
      <w:pPr>
        <w:rPr>
          <w:lang w:val="en-GB"/>
        </w:rPr>
      </w:pPr>
      <w:r>
        <w:rPr>
          <w:lang w:val="en-GB"/>
        </w:rPr>
        <w:t>In my last visit in the ASPI</w:t>
      </w:r>
      <w:r w:rsidR="00045AA0">
        <w:rPr>
          <w:lang w:val="en-GB"/>
        </w:rPr>
        <w:t>, I finally decided to examine the book</w:t>
      </w:r>
      <w:r w:rsidR="00D170F9">
        <w:rPr>
          <w:lang w:val="en-GB"/>
        </w:rPr>
        <w:t>; a</w:t>
      </w:r>
      <w:r w:rsidR="001E1514">
        <w:rPr>
          <w:lang w:val="en-GB"/>
        </w:rPr>
        <w:t>s I expected, the document was</w:t>
      </w:r>
      <w:r w:rsidR="00452180">
        <w:rPr>
          <w:lang w:val="en-GB"/>
        </w:rPr>
        <w:t xml:space="preserve"> </w:t>
      </w:r>
      <w:r w:rsidR="001E1514">
        <w:rPr>
          <w:lang w:val="en-GB"/>
        </w:rPr>
        <w:t xml:space="preserve">of the kind of </w:t>
      </w:r>
      <w:r w:rsidR="00452180">
        <w:rPr>
          <w:lang w:val="en-GB"/>
        </w:rPr>
        <w:t xml:space="preserve">the </w:t>
      </w:r>
      <w:r w:rsidR="001E1514">
        <w:rPr>
          <w:lang w:val="en-GB"/>
        </w:rPr>
        <w:t>conjuring tricks</w:t>
      </w:r>
      <w:r w:rsidR="00452180">
        <w:rPr>
          <w:lang w:val="en-GB"/>
        </w:rPr>
        <w:t>, at least</w:t>
      </w:r>
      <w:r w:rsidR="00452180" w:rsidRPr="00452180">
        <w:rPr>
          <w:lang w:val="en-GB"/>
        </w:rPr>
        <w:t xml:space="preserve"> </w:t>
      </w:r>
      <w:r w:rsidR="00452180">
        <w:rPr>
          <w:lang w:val="en-GB"/>
        </w:rPr>
        <w:t>with a high probability</w:t>
      </w:r>
      <w:r w:rsidR="001E1514">
        <w:rPr>
          <w:lang w:val="en-GB"/>
        </w:rPr>
        <w:t xml:space="preserve">. These </w:t>
      </w:r>
      <w:proofErr w:type="spellStart"/>
      <w:r w:rsidR="001E1514">
        <w:rPr>
          <w:lang w:val="en-GB"/>
        </w:rPr>
        <w:t>Appunti</w:t>
      </w:r>
      <w:proofErr w:type="spellEnd"/>
      <w:r w:rsidR="001E1514">
        <w:rPr>
          <w:lang w:val="en-GB"/>
        </w:rPr>
        <w:t xml:space="preserve">, or notes, however, had the unexpected </w:t>
      </w:r>
      <w:r w:rsidR="0045776D">
        <w:rPr>
          <w:lang w:val="en-GB"/>
        </w:rPr>
        <w:t>aspect of just a slip</w:t>
      </w:r>
      <w:r w:rsidR="001E1514">
        <w:rPr>
          <w:lang w:val="en-GB"/>
        </w:rPr>
        <w:t xml:space="preserve"> of paper </w:t>
      </w:r>
      <w:r w:rsidR="0045776D">
        <w:rPr>
          <w:lang w:val="en-GB"/>
        </w:rPr>
        <w:t xml:space="preserve">of 21x10,5 cm, </w:t>
      </w:r>
      <w:r w:rsidR="00452180">
        <w:rPr>
          <w:lang w:val="en-GB"/>
        </w:rPr>
        <w:t>with a Table drawn o</w:t>
      </w:r>
      <w:r w:rsidR="001E1514">
        <w:rPr>
          <w:lang w:val="en-GB"/>
        </w:rPr>
        <w:t>n it, without any further explanation or description.</w:t>
      </w:r>
      <w:r w:rsidR="00452180">
        <w:rPr>
          <w:lang w:val="en-GB"/>
        </w:rPr>
        <w:t xml:space="preserve"> </w:t>
      </w:r>
    </w:p>
    <w:p w:rsidR="001E1514" w:rsidRDefault="00452180" w:rsidP="0031266F">
      <w:pPr>
        <w:rPr>
          <w:lang w:val="en-GB"/>
        </w:rPr>
      </w:pPr>
      <w:r>
        <w:rPr>
          <w:lang w:val="en-GB"/>
        </w:rPr>
        <w:t>It is outlined below with abbreviated names. The suits, indicated with their initial</w:t>
      </w:r>
      <w:r w:rsidR="001947A2">
        <w:rPr>
          <w:lang w:val="en-GB"/>
        </w:rPr>
        <w:t xml:space="preserve"> capital</w:t>
      </w:r>
      <w:r>
        <w:rPr>
          <w:lang w:val="en-GB"/>
        </w:rPr>
        <w:t xml:space="preserve"> letter, are </w:t>
      </w:r>
      <w:proofErr w:type="spellStart"/>
      <w:r>
        <w:rPr>
          <w:lang w:val="en-GB"/>
        </w:rPr>
        <w:t>Picche</w:t>
      </w:r>
      <w:proofErr w:type="spellEnd"/>
      <w:r>
        <w:rPr>
          <w:lang w:val="en-GB"/>
        </w:rPr>
        <w:t xml:space="preserve">, </w:t>
      </w:r>
      <w:proofErr w:type="spellStart"/>
      <w:r>
        <w:rPr>
          <w:lang w:val="en-GB"/>
        </w:rPr>
        <w:t>Quori</w:t>
      </w:r>
      <w:proofErr w:type="spellEnd"/>
      <w:r>
        <w:rPr>
          <w:lang w:val="en-GB"/>
        </w:rPr>
        <w:t xml:space="preserve"> (</w:t>
      </w:r>
      <w:r w:rsidR="00D170F9">
        <w:rPr>
          <w:lang w:val="en-GB"/>
        </w:rPr>
        <w:t xml:space="preserve">a </w:t>
      </w:r>
      <w:r w:rsidR="00045AA0">
        <w:rPr>
          <w:lang w:val="en-GB"/>
        </w:rPr>
        <w:t>wrong spelling for</w:t>
      </w:r>
      <w:r>
        <w:rPr>
          <w:lang w:val="en-GB"/>
        </w:rPr>
        <w:t xml:space="preserve"> </w:t>
      </w:r>
      <w:proofErr w:type="spellStart"/>
      <w:r>
        <w:rPr>
          <w:lang w:val="en-GB"/>
        </w:rPr>
        <w:t>Cuori</w:t>
      </w:r>
      <w:proofErr w:type="spellEnd"/>
      <w:r>
        <w:rPr>
          <w:lang w:val="en-GB"/>
        </w:rPr>
        <w:t xml:space="preserve">), </w:t>
      </w:r>
      <w:proofErr w:type="spellStart"/>
      <w:r>
        <w:rPr>
          <w:lang w:val="en-GB"/>
        </w:rPr>
        <w:t>Fiori</w:t>
      </w:r>
      <w:proofErr w:type="spellEnd"/>
      <w:r>
        <w:rPr>
          <w:lang w:val="en-GB"/>
        </w:rPr>
        <w:t xml:space="preserve">, and </w:t>
      </w:r>
      <w:proofErr w:type="spellStart"/>
      <w:r>
        <w:rPr>
          <w:lang w:val="en-GB"/>
        </w:rPr>
        <w:t>Mattoni</w:t>
      </w:r>
      <w:proofErr w:type="spellEnd"/>
      <w:r w:rsidR="001947A2">
        <w:rPr>
          <w:lang w:val="en-GB"/>
        </w:rPr>
        <w:t xml:space="preserve">. </w:t>
      </w:r>
      <w:r w:rsidR="000B76C8">
        <w:rPr>
          <w:lang w:val="en-GB"/>
        </w:rPr>
        <w:t xml:space="preserve">The court cards, </w:t>
      </w:r>
      <w:r w:rsidR="001947A2">
        <w:rPr>
          <w:lang w:val="en-GB"/>
        </w:rPr>
        <w:t xml:space="preserve">Re, </w:t>
      </w:r>
      <w:proofErr w:type="spellStart"/>
      <w:r w:rsidR="001947A2">
        <w:rPr>
          <w:lang w:val="en-GB"/>
        </w:rPr>
        <w:t>Dama</w:t>
      </w:r>
      <w:proofErr w:type="spellEnd"/>
      <w:r w:rsidR="001947A2">
        <w:rPr>
          <w:lang w:val="en-GB"/>
        </w:rPr>
        <w:t xml:space="preserve"> and </w:t>
      </w:r>
      <w:proofErr w:type="spellStart"/>
      <w:r w:rsidR="001947A2">
        <w:rPr>
          <w:lang w:val="en-GB"/>
        </w:rPr>
        <w:t>Fante</w:t>
      </w:r>
      <w:proofErr w:type="spellEnd"/>
      <w:r w:rsidR="001947A2">
        <w:rPr>
          <w:lang w:val="en-GB"/>
        </w:rPr>
        <w:t>, are in</w:t>
      </w:r>
      <w:r w:rsidR="000B76C8">
        <w:rPr>
          <w:lang w:val="en-GB"/>
        </w:rPr>
        <w:t>dicated by their initial letter;</w:t>
      </w:r>
      <w:r w:rsidR="000B76C8" w:rsidRPr="000B76C8">
        <w:rPr>
          <w:lang w:val="en-GB"/>
        </w:rPr>
        <w:t xml:space="preserve"> </w:t>
      </w:r>
      <w:r w:rsidR="000B76C8">
        <w:rPr>
          <w:lang w:val="en-GB"/>
        </w:rPr>
        <w:t xml:space="preserve">A indicates </w:t>
      </w:r>
      <w:proofErr w:type="spellStart"/>
      <w:r w:rsidR="000B76C8">
        <w:rPr>
          <w:lang w:val="en-GB"/>
        </w:rPr>
        <w:t>Asso</w:t>
      </w:r>
      <w:proofErr w:type="spellEnd"/>
      <w:r w:rsidR="000B76C8">
        <w:rPr>
          <w:lang w:val="en-GB"/>
        </w:rPr>
        <w:t>, ace.</w:t>
      </w:r>
    </w:p>
    <w:p w:rsidR="002A3CF4" w:rsidRDefault="002A3CF4" w:rsidP="0031266F">
      <w:pPr>
        <w:rPr>
          <w:lang w:val="en-GB"/>
        </w:rPr>
      </w:pPr>
    </w:p>
    <w:tbl>
      <w:tblPr>
        <w:tblStyle w:val="TableGrid"/>
        <w:tblW w:w="0" w:type="auto"/>
        <w:jc w:val="center"/>
        <w:tblLook w:val="04A0" w:firstRow="1" w:lastRow="0" w:firstColumn="1" w:lastColumn="0" w:noHBand="0" w:noVBand="1"/>
      </w:tblPr>
      <w:tblGrid>
        <w:gridCol w:w="705"/>
        <w:gridCol w:w="684"/>
        <w:gridCol w:w="730"/>
        <w:gridCol w:w="684"/>
        <w:gridCol w:w="669"/>
        <w:gridCol w:w="684"/>
        <w:gridCol w:w="684"/>
        <w:gridCol w:w="714"/>
        <w:gridCol w:w="684"/>
      </w:tblGrid>
      <w:tr w:rsidR="002A3CF4" w:rsidRPr="007D568F" w:rsidTr="007D568F">
        <w:trPr>
          <w:jc w:val="center"/>
        </w:trPr>
        <w:tc>
          <w:tcPr>
            <w:tcW w:w="0" w:type="auto"/>
          </w:tcPr>
          <w:p w:rsidR="00DC24D2" w:rsidRPr="007D568F" w:rsidRDefault="00DC24D2" w:rsidP="00DC24D2">
            <w:pPr>
              <w:ind w:firstLine="0"/>
              <w:jc w:val="center"/>
              <w:rPr>
                <w:rFonts w:ascii="Lucida Handwriting" w:hAnsi="Lucida Handwriting"/>
                <w:lang w:val="en-GB"/>
              </w:rPr>
            </w:pPr>
            <w:r w:rsidRPr="007D568F">
              <w:rPr>
                <w:rFonts w:ascii="Lucida Handwriting" w:hAnsi="Lucida Handwriting"/>
                <w:lang w:val="en-GB"/>
              </w:rPr>
              <w:t>1</w:t>
            </w:r>
          </w:p>
          <w:p w:rsidR="002A3CF4" w:rsidRPr="007D568F" w:rsidRDefault="00DC24D2" w:rsidP="00DC24D2">
            <w:pPr>
              <w:ind w:firstLine="0"/>
              <w:jc w:val="center"/>
              <w:rPr>
                <w:rFonts w:ascii="Lucida Handwriting" w:hAnsi="Lucida Handwriting"/>
                <w:lang w:val="en-GB"/>
              </w:rPr>
            </w:pPr>
            <w:r w:rsidRPr="007D568F">
              <w:rPr>
                <w:rFonts w:ascii="Lucida Handwriting" w:hAnsi="Lucida Handwriting"/>
                <w:lang w:val="en-GB"/>
              </w:rPr>
              <w:t>A P</w:t>
            </w:r>
          </w:p>
        </w:tc>
        <w:tc>
          <w:tcPr>
            <w:tcW w:w="0" w:type="auto"/>
          </w:tcPr>
          <w:p w:rsidR="00DC24D2" w:rsidRPr="007D568F" w:rsidRDefault="00DC24D2" w:rsidP="00DC24D2">
            <w:pPr>
              <w:ind w:firstLine="0"/>
              <w:jc w:val="center"/>
              <w:rPr>
                <w:rFonts w:ascii="Lucida Handwriting" w:hAnsi="Lucida Handwriting"/>
                <w:lang w:val="en-GB"/>
              </w:rPr>
            </w:pPr>
            <w:r w:rsidRPr="007D568F">
              <w:rPr>
                <w:rFonts w:ascii="Lucida Handwriting" w:hAnsi="Lucida Handwriting"/>
                <w:lang w:val="en-GB"/>
              </w:rPr>
              <w:t>2</w:t>
            </w:r>
          </w:p>
          <w:p w:rsidR="002A3CF4" w:rsidRPr="007D568F" w:rsidRDefault="00DC24D2" w:rsidP="00DC24D2">
            <w:pPr>
              <w:ind w:firstLine="0"/>
              <w:jc w:val="center"/>
              <w:rPr>
                <w:rFonts w:ascii="Lucida Handwriting" w:hAnsi="Lucida Handwriting"/>
                <w:lang w:val="en-GB"/>
              </w:rPr>
            </w:pPr>
            <w:r w:rsidRPr="007D568F">
              <w:rPr>
                <w:rFonts w:ascii="Lucida Handwriting" w:hAnsi="Lucida Handwriting"/>
                <w:lang w:val="en-GB"/>
              </w:rPr>
              <w:t>5 Q</w:t>
            </w:r>
          </w:p>
        </w:tc>
        <w:tc>
          <w:tcPr>
            <w:tcW w:w="0" w:type="auto"/>
          </w:tcPr>
          <w:p w:rsidR="00DC24D2" w:rsidRPr="007D568F" w:rsidRDefault="00DC24D2" w:rsidP="00DC24D2">
            <w:pPr>
              <w:ind w:firstLine="0"/>
              <w:jc w:val="center"/>
              <w:rPr>
                <w:rFonts w:ascii="Lucida Handwriting" w:hAnsi="Lucida Handwriting"/>
                <w:lang w:val="en-GB"/>
              </w:rPr>
            </w:pPr>
            <w:r w:rsidRPr="007D568F">
              <w:rPr>
                <w:rFonts w:ascii="Lucida Handwriting" w:hAnsi="Lucida Handwriting"/>
                <w:lang w:val="en-GB"/>
              </w:rPr>
              <w:t>3</w:t>
            </w:r>
          </w:p>
          <w:p w:rsidR="002A3CF4" w:rsidRPr="007D568F" w:rsidRDefault="00DC24D2" w:rsidP="00DC24D2">
            <w:pPr>
              <w:ind w:firstLine="0"/>
              <w:jc w:val="center"/>
              <w:rPr>
                <w:rFonts w:ascii="Lucida Handwriting" w:hAnsi="Lucida Handwriting"/>
                <w:lang w:val="en-GB"/>
              </w:rPr>
            </w:pPr>
            <w:r w:rsidRPr="007D568F">
              <w:rPr>
                <w:rFonts w:ascii="Lucida Handwriting" w:hAnsi="Lucida Handwriting"/>
                <w:lang w:val="en-GB"/>
              </w:rPr>
              <w:t>D F</w:t>
            </w:r>
          </w:p>
        </w:tc>
        <w:tc>
          <w:tcPr>
            <w:tcW w:w="0" w:type="auto"/>
          </w:tcPr>
          <w:p w:rsidR="00DC24D2" w:rsidRPr="007D568F" w:rsidRDefault="00DC24D2" w:rsidP="00DC24D2">
            <w:pPr>
              <w:ind w:firstLine="0"/>
              <w:jc w:val="center"/>
              <w:rPr>
                <w:rFonts w:ascii="Lucida Handwriting" w:hAnsi="Lucida Handwriting"/>
                <w:lang w:val="en-GB"/>
              </w:rPr>
            </w:pPr>
            <w:r w:rsidRPr="007D568F">
              <w:rPr>
                <w:rFonts w:ascii="Lucida Handwriting" w:hAnsi="Lucida Handwriting"/>
                <w:lang w:val="en-GB"/>
              </w:rPr>
              <w:t>4</w:t>
            </w:r>
          </w:p>
          <w:p w:rsidR="002A3CF4" w:rsidRPr="007D568F" w:rsidRDefault="00DC24D2" w:rsidP="00DC24D2">
            <w:pPr>
              <w:ind w:firstLine="0"/>
              <w:jc w:val="center"/>
              <w:rPr>
                <w:rFonts w:ascii="Lucida Handwriting" w:hAnsi="Lucida Handwriting"/>
                <w:lang w:val="en-GB"/>
              </w:rPr>
            </w:pPr>
            <w:r w:rsidRPr="007D568F">
              <w:rPr>
                <w:rFonts w:ascii="Lucida Handwriting" w:hAnsi="Lucida Handwriting"/>
                <w:lang w:val="en-GB"/>
              </w:rPr>
              <w:t>4 M</w:t>
            </w:r>
          </w:p>
        </w:tc>
        <w:tc>
          <w:tcPr>
            <w:tcW w:w="0" w:type="auto"/>
          </w:tcPr>
          <w:p w:rsidR="002A3CF4" w:rsidRPr="007D568F" w:rsidRDefault="00DC24D2" w:rsidP="00DC24D2">
            <w:pPr>
              <w:ind w:firstLine="0"/>
              <w:jc w:val="center"/>
              <w:rPr>
                <w:rFonts w:ascii="Lucida Handwriting" w:hAnsi="Lucida Handwriting"/>
                <w:lang w:val="en-GB"/>
              </w:rPr>
            </w:pPr>
            <w:r w:rsidRPr="007D568F">
              <w:rPr>
                <w:rFonts w:ascii="Lucida Handwriting" w:hAnsi="Lucida Handwriting"/>
                <w:lang w:val="en-GB"/>
              </w:rPr>
              <w:t>5</w:t>
            </w:r>
          </w:p>
          <w:p w:rsidR="00DC24D2" w:rsidRPr="007D568F" w:rsidRDefault="00DC24D2" w:rsidP="00DC24D2">
            <w:pPr>
              <w:ind w:firstLine="0"/>
              <w:jc w:val="center"/>
              <w:rPr>
                <w:rFonts w:ascii="Lucida Handwriting" w:hAnsi="Lucida Handwriting"/>
                <w:lang w:val="en-GB"/>
              </w:rPr>
            </w:pPr>
            <w:r w:rsidRPr="007D568F">
              <w:rPr>
                <w:rFonts w:ascii="Lucida Handwriting" w:hAnsi="Lucida Handwriting"/>
                <w:lang w:val="en-GB"/>
              </w:rPr>
              <w:t>F P</w:t>
            </w:r>
          </w:p>
        </w:tc>
        <w:tc>
          <w:tcPr>
            <w:tcW w:w="0" w:type="auto"/>
          </w:tcPr>
          <w:p w:rsidR="002A3CF4" w:rsidRPr="007D568F" w:rsidRDefault="00DC24D2" w:rsidP="00DC24D2">
            <w:pPr>
              <w:ind w:firstLine="0"/>
              <w:jc w:val="center"/>
              <w:rPr>
                <w:rFonts w:ascii="Lucida Handwriting" w:hAnsi="Lucida Handwriting"/>
                <w:lang w:val="en-GB"/>
              </w:rPr>
            </w:pPr>
            <w:r w:rsidRPr="007D568F">
              <w:rPr>
                <w:rFonts w:ascii="Lucida Handwriting" w:hAnsi="Lucida Handwriting"/>
                <w:lang w:val="en-GB"/>
              </w:rPr>
              <w:t>6</w:t>
            </w:r>
          </w:p>
          <w:p w:rsidR="00DC24D2" w:rsidRPr="007D568F" w:rsidRDefault="00DC24D2" w:rsidP="00DC24D2">
            <w:pPr>
              <w:ind w:firstLine="0"/>
              <w:jc w:val="center"/>
              <w:rPr>
                <w:rFonts w:ascii="Lucida Handwriting" w:hAnsi="Lucida Handwriting"/>
                <w:lang w:val="en-GB"/>
              </w:rPr>
            </w:pPr>
            <w:r w:rsidRPr="007D568F">
              <w:rPr>
                <w:rFonts w:ascii="Lucida Handwriting" w:hAnsi="Lucida Handwriting"/>
                <w:lang w:val="en-GB"/>
              </w:rPr>
              <w:t>3 Q</w:t>
            </w:r>
          </w:p>
        </w:tc>
        <w:tc>
          <w:tcPr>
            <w:tcW w:w="0" w:type="auto"/>
          </w:tcPr>
          <w:p w:rsidR="002A3CF4" w:rsidRPr="007D568F" w:rsidRDefault="00DC24D2" w:rsidP="00DC24D2">
            <w:pPr>
              <w:ind w:firstLine="0"/>
              <w:jc w:val="center"/>
              <w:rPr>
                <w:rFonts w:ascii="Lucida Handwriting" w:hAnsi="Lucida Handwriting"/>
                <w:lang w:val="en-GB"/>
              </w:rPr>
            </w:pPr>
            <w:r w:rsidRPr="007D568F">
              <w:rPr>
                <w:rFonts w:ascii="Lucida Handwriting" w:hAnsi="Lucida Handwriting"/>
                <w:lang w:val="en-GB"/>
              </w:rPr>
              <w:t>7</w:t>
            </w:r>
          </w:p>
          <w:p w:rsidR="00DC24D2" w:rsidRPr="007D568F" w:rsidRDefault="00DC24D2" w:rsidP="00DC24D2">
            <w:pPr>
              <w:ind w:firstLine="0"/>
              <w:jc w:val="center"/>
              <w:rPr>
                <w:rFonts w:ascii="Lucida Handwriting" w:hAnsi="Lucida Handwriting"/>
                <w:lang w:val="en-GB"/>
              </w:rPr>
            </w:pPr>
            <w:r w:rsidRPr="007D568F">
              <w:rPr>
                <w:rFonts w:ascii="Lucida Handwriting" w:hAnsi="Lucida Handwriting"/>
                <w:lang w:val="en-GB"/>
              </w:rPr>
              <w:t>7 F</w:t>
            </w:r>
          </w:p>
        </w:tc>
        <w:tc>
          <w:tcPr>
            <w:tcW w:w="0" w:type="auto"/>
          </w:tcPr>
          <w:p w:rsidR="002A3CF4" w:rsidRPr="007D568F" w:rsidRDefault="00DC24D2" w:rsidP="00DC24D2">
            <w:pPr>
              <w:ind w:firstLine="0"/>
              <w:jc w:val="center"/>
              <w:rPr>
                <w:rFonts w:ascii="Lucida Handwriting" w:hAnsi="Lucida Handwriting"/>
                <w:lang w:val="en-GB"/>
              </w:rPr>
            </w:pPr>
            <w:r w:rsidRPr="007D568F">
              <w:rPr>
                <w:rFonts w:ascii="Lucida Handwriting" w:hAnsi="Lucida Handwriting"/>
                <w:lang w:val="en-GB"/>
              </w:rPr>
              <w:t>8</w:t>
            </w:r>
          </w:p>
          <w:p w:rsidR="00DC24D2" w:rsidRPr="007D568F" w:rsidRDefault="00DC24D2" w:rsidP="00DC24D2">
            <w:pPr>
              <w:ind w:firstLine="0"/>
              <w:jc w:val="center"/>
              <w:rPr>
                <w:rFonts w:ascii="Lucida Handwriting" w:hAnsi="Lucida Handwriting"/>
                <w:lang w:val="en-GB"/>
              </w:rPr>
            </w:pPr>
            <w:r w:rsidRPr="007D568F">
              <w:rPr>
                <w:rFonts w:ascii="Lucida Handwriting" w:hAnsi="Lucida Handwriting"/>
                <w:lang w:val="en-GB"/>
              </w:rPr>
              <w:t>R M</w:t>
            </w:r>
          </w:p>
        </w:tc>
        <w:tc>
          <w:tcPr>
            <w:tcW w:w="0" w:type="auto"/>
          </w:tcPr>
          <w:p w:rsidR="002A3CF4" w:rsidRPr="007D568F" w:rsidRDefault="00DC24D2" w:rsidP="00DC24D2">
            <w:pPr>
              <w:ind w:firstLine="0"/>
              <w:jc w:val="center"/>
              <w:rPr>
                <w:rFonts w:ascii="Lucida Handwriting" w:hAnsi="Lucida Handwriting"/>
                <w:lang w:val="en-GB"/>
              </w:rPr>
            </w:pPr>
            <w:r w:rsidRPr="007D568F">
              <w:rPr>
                <w:rFonts w:ascii="Lucida Handwriting" w:hAnsi="Lucida Handwriting"/>
                <w:lang w:val="en-GB"/>
              </w:rPr>
              <w:t>9</w:t>
            </w:r>
          </w:p>
          <w:p w:rsidR="00DC24D2" w:rsidRPr="007D568F" w:rsidRDefault="00DC24D2" w:rsidP="00DC24D2">
            <w:pPr>
              <w:ind w:firstLine="0"/>
              <w:jc w:val="center"/>
              <w:rPr>
                <w:rFonts w:ascii="Lucida Handwriting" w:hAnsi="Lucida Handwriting"/>
                <w:lang w:val="en-GB"/>
              </w:rPr>
            </w:pPr>
            <w:r w:rsidRPr="007D568F">
              <w:rPr>
                <w:rFonts w:ascii="Lucida Handwriting" w:hAnsi="Lucida Handwriting"/>
                <w:lang w:val="en-GB"/>
              </w:rPr>
              <w:t>6 P</w:t>
            </w:r>
          </w:p>
        </w:tc>
      </w:tr>
      <w:tr w:rsidR="002A3CF4" w:rsidRPr="007D568F" w:rsidTr="007D568F">
        <w:trPr>
          <w:jc w:val="center"/>
        </w:trPr>
        <w:tc>
          <w:tcPr>
            <w:tcW w:w="0" w:type="auto"/>
          </w:tcPr>
          <w:p w:rsidR="002A3CF4" w:rsidRPr="007D568F" w:rsidRDefault="00DC24D2" w:rsidP="00DC24D2">
            <w:pPr>
              <w:ind w:firstLine="0"/>
              <w:jc w:val="center"/>
              <w:rPr>
                <w:rFonts w:ascii="Lucida Handwriting" w:hAnsi="Lucida Handwriting"/>
                <w:lang w:val="en-GB"/>
              </w:rPr>
            </w:pPr>
            <w:r w:rsidRPr="007D568F">
              <w:rPr>
                <w:rFonts w:ascii="Lucida Handwriting" w:hAnsi="Lucida Handwriting"/>
                <w:lang w:val="en-GB"/>
              </w:rPr>
              <w:t>10</w:t>
            </w:r>
          </w:p>
          <w:p w:rsidR="00DC24D2" w:rsidRPr="007D568F" w:rsidRDefault="00DC24D2" w:rsidP="00DC24D2">
            <w:pPr>
              <w:ind w:firstLine="0"/>
              <w:jc w:val="center"/>
              <w:rPr>
                <w:rFonts w:ascii="Lucida Handwriting" w:hAnsi="Lucida Handwriting"/>
                <w:lang w:val="en-GB"/>
              </w:rPr>
            </w:pPr>
            <w:r w:rsidRPr="007D568F">
              <w:rPr>
                <w:rFonts w:ascii="Lucida Handwriting" w:hAnsi="Lucida Handwriting"/>
                <w:lang w:val="en-GB"/>
              </w:rPr>
              <w:t>A Q</w:t>
            </w:r>
          </w:p>
        </w:tc>
        <w:tc>
          <w:tcPr>
            <w:tcW w:w="0" w:type="auto"/>
          </w:tcPr>
          <w:p w:rsidR="002A3CF4" w:rsidRPr="007D568F" w:rsidRDefault="00DC24D2" w:rsidP="00DC24D2">
            <w:pPr>
              <w:ind w:firstLine="0"/>
              <w:jc w:val="center"/>
              <w:rPr>
                <w:rFonts w:ascii="Lucida Handwriting" w:hAnsi="Lucida Handwriting"/>
                <w:lang w:val="en-GB"/>
              </w:rPr>
            </w:pPr>
            <w:r w:rsidRPr="007D568F">
              <w:rPr>
                <w:rFonts w:ascii="Lucida Handwriting" w:hAnsi="Lucida Handwriting"/>
                <w:lang w:val="en-GB"/>
              </w:rPr>
              <w:t>11</w:t>
            </w:r>
          </w:p>
          <w:p w:rsidR="00DC24D2" w:rsidRPr="007D568F" w:rsidRDefault="00DC24D2" w:rsidP="00DC24D2">
            <w:pPr>
              <w:ind w:firstLine="0"/>
              <w:jc w:val="center"/>
              <w:rPr>
                <w:rFonts w:ascii="Lucida Handwriting" w:hAnsi="Lucida Handwriting"/>
                <w:lang w:val="en-GB"/>
              </w:rPr>
            </w:pPr>
            <w:r w:rsidRPr="007D568F">
              <w:rPr>
                <w:rFonts w:ascii="Lucida Handwriting" w:hAnsi="Lucida Handwriting"/>
                <w:lang w:val="en-GB"/>
              </w:rPr>
              <w:t>5 F</w:t>
            </w:r>
          </w:p>
        </w:tc>
        <w:tc>
          <w:tcPr>
            <w:tcW w:w="0" w:type="auto"/>
          </w:tcPr>
          <w:p w:rsidR="002A3CF4" w:rsidRPr="007D568F" w:rsidRDefault="00DC24D2" w:rsidP="00DC24D2">
            <w:pPr>
              <w:ind w:firstLine="0"/>
              <w:jc w:val="center"/>
              <w:rPr>
                <w:rFonts w:ascii="Lucida Handwriting" w:hAnsi="Lucida Handwriting"/>
                <w:lang w:val="en-GB"/>
              </w:rPr>
            </w:pPr>
            <w:r w:rsidRPr="007D568F">
              <w:rPr>
                <w:rFonts w:ascii="Lucida Handwriting" w:hAnsi="Lucida Handwriting"/>
                <w:lang w:val="en-GB"/>
              </w:rPr>
              <w:t>12</w:t>
            </w:r>
          </w:p>
          <w:p w:rsidR="00DC24D2" w:rsidRPr="007D568F" w:rsidRDefault="00DC24D2" w:rsidP="00DC24D2">
            <w:pPr>
              <w:ind w:firstLine="0"/>
              <w:jc w:val="center"/>
              <w:rPr>
                <w:rFonts w:ascii="Lucida Handwriting" w:hAnsi="Lucida Handwriting"/>
                <w:lang w:val="en-GB"/>
              </w:rPr>
            </w:pPr>
            <w:r w:rsidRPr="007D568F">
              <w:rPr>
                <w:rFonts w:ascii="Lucida Handwriting" w:hAnsi="Lucida Handwriting"/>
                <w:lang w:val="en-GB"/>
              </w:rPr>
              <w:t>D M</w:t>
            </w:r>
          </w:p>
        </w:tc>
        <w:tc>
          <w:tcPr>
            <w:tcW w:w="0" w:type="auto"/>
          </w:tcPr>
          <w:p w:rsidR="002A3CF4" w:rsidRPr="007D568F" w:rsidRDefault="00DC24D2" w:rsidP="00DC24D2">
            <w:pPr>
              <w:ind w:firstLine="0"/>
              <w:jc w:val="center"/>
              <w:rPr>
                <w:rFonts w:ascii="Lucida Handwriting" w:hAnsi="Lucida Handwriting"/>
                <w:lang w:val="en-GB"/>
              </w:rPr>
            </w:pPr>
            <w:r w:rsidRPr="007D568F">
              <w:rPr>
                <w:rFonts w:ascii="Lucida Handwriting" w:hAnsi="Lucida Handwriting"/>
                <w:lang w:val="en-GB"/>
              </w:rPr>
              <w:t>13</w:t>
            </w:r>
          </w:p>
          <w:p w:rsidR="00DC24D2" w:rsidRPr="007D568F" w:rsidRDefault="00DC24D2" w:rsidP="00DC24D2">
            <w:pPr>
              <w:ind w:firstLine="0"/>
              <w:jc w:val="center"/>
              <w:rPr>
                <w:rFonts w:ascii="Lucida Handwriting" w:hAnsi="Lucida Handwriting"/>
                <w:lang w:val="en-GB"/>
              </w:rPr>
            </w:pPr>
            <w:r w:rsidRPr="007D568F">
              <w:rPr>
                <w:rFonts w:ascii="Lucida Handwriting" w:hAnsi="Lucida Handwriting"/>
                <w:lang w:val="en-GB"/>
              </w:rPr>
              <w:t>4 P</w:t>
            </w:r>
          </w:p>
        </w:tc>
        <w:tc>
          <w:tcPr>
            <w:tcW w:w="0" w:type="auto"/>
          </w:tcPr>
          <w:p w:rsidR="002A3CF4" w:rsidRPr="007D568F" w:rsidRDefault="00DC24D2" w:rsidP="00DC24D2">
            <w:pPr>
              <w:ind w:firstLine="0"/>
              <w:jc w:val="center"/>
              <w:rPr>
                <w:rFonts w:ascii="Lucida Handwriting" w:hAnsi="Lucida Handwriting"/>
                <w:lang w:val="en-GB"/>
              </w:rPr>
            </w:pPr>
            <w:r w:rsidRPr="007D568F">
              <w:rPr>
                <w:rFonts w:ascii="Lucida Handwriting" w:hAnsi="Lucida Handwriting"/>
                <w:lang w:val="en-GB"/>
              </w:rPr>
              <w:t>14</w:t>
            </w:r>
          </w:p>
          <w:p w:rsidR="00DC24D2" w:rsidRPr="007D568F" w:rsidRDefault="00DC24D2" w:rsidP="00DC24D2">
            <w:pPr>
              <w:ind w:firstLine="0"/>
              <w:jc w:val="center"/>
              <w:rPr>
                <w:rFonts w:ascii="Lucida Handwriting" w:hAnsi="Lucida Handwriting"/>
                <w:lang w:val="en-GB"/>
              </w:rPr>
            </w:pPr>
            <w:r w:rsidRPr="007D568F">
              <w:rPr>
                <w:rFonts w:ascii="Lucida Handwriting" w:hAnsi="Lucida Handwriting"/>
                <w:lang w:val="en-GB"/>
              </w:rPr>
              <w:t>F Q</w:t>
            </w:r>
          </w:p>
        </w:tc>
        <w:tc>
          <w:tcPr>
            <w:tcW w:w="0" w:type="auto"/>
          </w:tcPr>
          <w:p w:rsidR="002A3CF4" w:rsidRPr="007D568F" w:rsidRDefault="00DC24D2" w:rsidP="00DC24D2">
            <w:pPr>
              <w:ind w:firstLine="0"/>
              <w:jc w:val="center"/>
              <w:rPr>
                <w:rFonts w:ascii="Lucida Handwriting" w:hAnsi="Lucida Handwriting"/>
                <w:lang w:val="en-GB"/>
              </w:rPr>
            </w:pPr>
            <w:r w:rsidRPr="007D568F">
              <w:rPr>
                <w:rFonts w:ascii="Lucida Handwriting" w:hAnsi="Lucida Handwriting"/>
                <w:lang w:val="en-GB"/>
              </w:rPr>
              <w:t>15</w:t>
            </w:r>
          </w:p>
          <w:p w:rsidR="00DC24D2" w:rsidRPr="007D568F" w:rsidRDefault="00DC24D2" w:rsidP="00DC24D2">
            <w:pPr>
              <w:ind w:firstLine="0"/>
              <w:jc w:val="center"/>
              <w:rPr>
                <w:rFonts w:ascii="Lucida Handwriting" w:hAnsi="Lucida Handwriting"/>
                <w:lang w:val="en-GB"/>
              </w:rPr>
            </w:pPr>
            <w:r w:rsidRPr="007D568F">
              <w:rPr>
                <w:rFonts w:ascii="Lucida Handwriting" w:hAnsi="Lucida Handwriting"/>
                <w:lang w:val="en-GB"/>
              </w:rPr>
              <w:t>3 F</w:t>
            </w:r>
          </w:p>
        </w:tc>
        <w:tc>
          <w:tcPr>
            <w:tcW w:w="0" w:type="auto"/>
          </w:tcPr>
          <w:p w:rsidR="002A3CF4" w:rsidRPr="007D568F" w:rsidRDefault="00DC24D2" w:rsidP="00DC24D2">
            <w:pPr>
              <w:ind w:firstLine="0"/>
              <w:jc w:val="center"/>
              <w:rPr>
                <w:rFonts w:ascii="Lucida Handwriting" w:hAnsi="Lucida Handwriting"/>
                <w:lang w:val="en-GB"/>
              </w:rPr>
            </w:pPr>
            <w:r w:rsidRPr="007D568F">
              <w:rPr>
                <w:rFonts w:ascii="Lucida Handwriting" w:hAnsi="Lucida Handwriting"/>
                <w:lang w:val="en-GB"/>
              </w:rPr>
              <w:t>16</w:t>
            </w:r>
          </w:p>
          <w:p w:rsidR="00DC24D2" w:rsidRPr="007D568F" w:rsidRDefault="00DC24D2" w:rsidP="00DC24D2">
            <w:pPr>
              <w:ind w:firstLine="0"/>
              <w:jc w:val="center"/>
              <w:rPr>
                <w:rFonts w:ascii="Lucida Handwriting" w:hAnsi="Lucida Handwriting"/>
                <w:lang w:val="en-GB"/>
              </w:rPr>
            </w:pPr>
            <w:r w:rsidRPr="007D568F">
              <w:rPr>
                <w:rFonts w:ascii="Lucida Handwriting" w:hAnsi="Lucida Handwriting"/>
                <w:lang w:val="en-GB"/>
              </w:rPr>
              <w:t>7 M</w:t>
            </w:r>
          </w:p>
        </w:tc>
        <w:tc>
          <w:tcPr>
            <w:tcW w:w="0" w:type="auto"/>
          </w:tcPr>
          <w:p w:rsidR="002A3CF4" w:rsidRPr="007D568F" w:rsidRDefault="00DC24D2" w:rsidP="00DC24D2">
            <w:pPr>
              <w:ind w:firstLine="0"/>
              <w:jc w:val="center"/>
              <w:rPr>
                <w:rFonts w:ascii="Lucida Handwriting" w:hAnsi="Lucida Handwriting"/>
                <w:lang w:val="en-GB"/>
              </w:rPr>
            </w:pPr>
            <w:r w:rsidRPr="007D568F">
              <w:rPr>
                <w:rFonts w:ascii="Lucida Handwriting" w:hAnsi="Lucida Handwriting"/>
                <w:lang w:val="en-GB"/>
              </w:rPr>
              <w:t>17</w:t>
            </w:r>
          </w:p>
          <w:p w:rsidR="00DC24D2" w:rsidRPr="007D568F" w:rsidRDefault="00DC24D2" w:rsidP="00DC24D2">
            <w:pPr>
              <w:ind w:firstLine="0"/>
              <w:jc w:val="center"/>
              <w:rPr>
                <w:rFonts w:ascii="Lucida Handwriting" w:hAnsi="Lucida Handwriting"/>
                <w:lang w:val="en-GB"/>
              </w:rPr>
            </w:pPr>
            <w:r w:rsidRPr="007D568F">
              <w:rPr>
                <w:rFonts w:ascii="Lucida Handwriting" w:hAnsi="Lucida Handwriting"/>
                <w:lang w:val="en-GB"/>
              </w:rPr>
              <w:t>R P</w:t>
            </w:r>
          </w:p>
        </w:tc>
        <w:tc>
          <w:tcPr>
            <w:tcW w:w="0" w:type="auto"/>
          </w:tcPr>
          <w:p w:rsidR="002A3CF4" w:rsidRPr="007D568F" w:rsidRDefault="00DC24D2" w:rsidP="00DC24D2">
            <w:pPr>
              <w:ind w:firstLine="0"/>
              <w:jc w:val="center"/>
              <w:rPr>
                <w:rFonts w:ascii="Lucida Handwriting" w:hAnsi="Lucida Handwriting"/>
                <w:lang w:val="en-GB"/>
              </w:rPr>
            </w:pPr>
            <w:r w:rsidRPr="007D568F">
              <w:rPr>
                <w:rFonts w:ascii="Lucida Handwriting" w:hAnsi="Lucida Handwriting"/>
                <w:lang w:val="en-GB"/>
              </w:rPr>
              <w:t>18</w:t>
            </w:r>
          </w:p>
          <w:p w:rsidR="00DC24D2" w:rsidRPr="007D568F" w:rsidRDefault="00DC24D2" w:rsidP="00DC24D2">
            <w:pPr>
              <w:ind w:firstLine="0"/>
              <w:jc w:val="center"/>
              <w:rPr>
                <w:rFonts w:ascii="Lucida Handwriting" w:hAnsi="Lucida Handwriting"/>
                <w:lang w:val="en-GB"/>
              </w:rPr>
            </w:pPr>
            <w:r w:rsidRPr="007D568F">
              <w:rPr>
                <w:rFonts w:ascii="Lucida Handwriting" w:hAnsi="Lucida Handwriting"/>
                <w:lang w:val="en-GB"/>
              </w:rPr>
              <w:t>6 Q</w:t>
            </w:r>
          </w:p>
        </w:tc>
      </w:tr>
      <w:tr w:rsidR="002A3CF4" w:rsidRPr="007D568F" w:rsidTr="007D568F">
        <w:trPr>
          <w:jc w:val="center"/>
        </w:trPr>
        <w:tc>
          <w:tcPr>
            <w:tcW w:w="0" w:type="auto"/>
          </w:tcPr>
          <w:p w:rsidR="002A3CF4" w:rsidRPr="007D568F" w:rsidRDefault="00DC24D2" w:rsidP="00DC24D2">
            <w:pPr>
              <w:ind w:firstLine="0"/>
              <w:jc w:val="center"/>
              <w:rPr>
                <w:rFonts w:ascii="Lucida Handwriting" w:hAnsi="Lucida Handwriting"/>
                <w:lang w:val="en-GB"/>
              </w:rPr>
            </w:pPr>
            <w:r w:rsidRPr="007D568F">
              <w:rPr>
                <w:rFonts w:ascii="Lucida Handwriting" w:hAnsi="Lucida Handwriting"/>
                <w:lang w:val="en-GB"/>
              </w:rPr>
              <w:t>19</w:t>
            </w:r>
          </w:p>
          <w:p w:rsidR="00DC24D2" w:rsidRPr="007D568F" w:rsidRDefault="00DC24D2" w:rsidP="00DC24D2">
            <w:pPr>
              <w:ind w:firstLine="0"/>
              <w:jc w:val="center"/>
              <w:rPr>
                <w:rFonts w:ascii="Lucida Handwriting" w:hAnsi="Lucida Handwriting"/>
                <w:lang w:val="en-GB"/>
              </w:rPr>
            </w:pPr>
            <w:r w:rsidRPr="007D568F">
              <w:rPr>
                <w:rFonts w:ascii="Lucida Handwriting" w:hAnsi="Lucida Handwriting"/>
                <w:lang w:val="en-GB"/>
              </w:rPr>
              <w:t>A F</w:t>
            </w:r>
          </w:p>
        </w:tc>
        <w:tc>
          <w:tcPr>
            <w:tcW w:w="0" w:type="auto"/>
          </w:tcPr>
          <w:p w:rsidR="002A3CF4" w:rsidRPr="007D568F" w:rsidRDefault="00DC24D2" w:rsidP="00DC24D2">
            <w:pPr>
              <w:ind w:firstLine="0"/>
              <w:jc w:val="center"/>
              <w:rPr>
                <w:rFonts w:ascii="Lucida Handwriting" w:hAnsi="Lucida Handwriting"/>
                <w:lang w:val="en-GB"/>
              </w:rPr>
            </w:pPr>
            <w:r w:rsidRPr="007D568F">
              <w:rPr>
                <w:rFonts w:ascii="Lucida Handwriting" w:hAnsi="Lucida Handwriting"/>
                <w:lang w:val="en-GB"/>
              </w:rPr>
              <w:t>20</w:t>
            </w:r>
          </w:p>
          <w:p w:rsidR="00DC24D2" w:rsidRPr="007D568F" w:rsidRDefault="00DC24D2" w:rsidP="00DC24D2">
            <w:pPr>
              <w:ind w:firstLine="0"/>
              <w:jc w:val="center"/>
              <w:rPr>
                <w:rFonts w:ascii="Lucida Handwriting" w:hAnsi="Lucida Handwriting"/>
                <w:lang w:val="en-GB"/>
              </w:rPr>
            </w:pPr>
            <w:r w:rsidRPr="007D568F">
              <w:rPr>
                <w:rFonts w:ascii="Lucida Handwriting" w:hAnsi="Lucida Handwriting"/>
                <w:lang w:val="en-GB"/>
              </w:rPr>
              <w:t>5 M</w:t>
            </w:r>
          </w:p>
        </w:tc>
        <w:tc>
          <w:tcPr>
            <w:tcW w:w="0" w:type="auto"/>
          </w:tcPr>
          <w:p w:rsidR="002A3CF4" w:rsidRPr="007D568F" w:rsidRDefault="00DC24D2" w:rsidP="00DC24D2">
            <w:pPr>
              <w:ind w:firstLine="0"/>
              <w:jc w:val="center"/>
              <w:rPr>
                <w:rFonts w:ascii="Lucida Handwriting" w:hAnsi="Lucida Handwriting"/>
                <w:lang w:val="en-GB"/>
              </w:rPr>
            </w:pPr>
            <w:r w:rsidRPr="007D568F">
              <w:rPr>
                <w:rFonts w:ascii="Lucida Handwriting" w:hAnsi="Lucida Handwriting"/>
                <w:lang w:val="en-GB"/>
              </w:rPr>
              <w:t>21</w:t>
            </w:r>
          </w:p>
          <w:p w:rsidR="00DC24D2" w:rsidRPr="007D568F" w:rsidRDefault="00DC24D2" w:rsidP="00DC24D2">
            <w:pPr>
              <w:ind w:firstLine="0"/>
              <w:jc w:val="center"/>
              <w:rPr>
                <w:rFonts w:ascii="Lucida Handwriting" w:hAnsi="Lucida Handwriting"/>
                <w:lang w:val="en-GB"/>
              </w:rPr>
            </w:pPr>
            <w:r w:rsidRPr="007D568F">
              <w:rPr>
                <w:rFonts w:ascii="Lucida Handwriting" w:hAnsi="Lucida Handwriting"/>
                <w:lang w:val="en-GB"/>
              </w:rPr>
              <w:t>D P</w:t>
            </w:r>
          </w:p>
        </w:tc>
        <w:tc>
          <w:tcPr>
            <w:tcW w:w="0" w:type="auto"/>
          </w:tcPr>
          <w:p w:rsidR="002A3CF4" w:rsidRPr="007D568F" w:rsidRDefault="00DC24D2" w:rsidP="00DC24D2">
            <w:pPr>
              <w:ind w:firstLine="0"/>
              <w:jc w:val="center"/>
              <w:rPr>
                <w:rFonts w:ascii="Lucida Handwriting" w:hAnsi="Lucida Handwriting"/>
                <w:lang w:val="en-GB"/>
              </w:rPr>
            </w:pPr>
            <w:r w:rsidRPr="007D568F">
              <w:rPr>
                <w:rFonts w:ascii="Lucida Handwriting" w:hAnsi="Lucida Handwriting"/>
                <w:lang w:val="en-GB"/>
              </w:rPr>
              <w:t>22</w:t>
            </w:r>
          </w:p>
          <w:p w:rsidR="00DC24D2" w:rsidRPr="007D568F" w:rsidRDefault="00DC24D2" w:rsidP="00DC24D2">
            <w:pPr>
              <w:ind w:firstLine="0"/>
              <w:jc w:val="center"/>
              <w:rPr>
                <w:rFonts w:ascii="Lucida Handwriting" w:hAnsi="Lucida Handwriting"/>
                <w:lang w:val="en-GB"/>
              </w:rPr>
            </w:pPr>
            <w:r w:rsidRPr="007D568F">
              <w:rPr>
                <w:rFonts w:ascii="Lucida Handwriting" w:hAnsi="Lucida Handwriting"/>
                <w:lang w:val="en-GB"/>
              </w:rPr>
              <w:t>4 Q</w:t>
            </w:r>
          </w:p>
        </w:tc>
        <w:tc>
          <w:tcPr>
            <w:tcW w:w="0" w:type="auto"/>
          </w:tcPr>
          <w:p w:rsidR="002A3CF4" w:rsidRPr="007D568F" w:rsidRDefault="00DC24D2" w:rsidP="00DC24D2">
            <w:pPr>
              <w:ind w:firstLine="0"/>
              <w:jc w:val="center"/>
              <w:rPr>
                <w:rFonts w:ascii="Lucida Handwriting" w:hAnsi="Lucida Handwriting"/>
                <w:lang w:val="en-GB"/>
              </w:rPr>
            </w:pPr>
            <w:r w:rsidRPr="007D568F">
              <w:rPr>
                <w:rFonts w:ascii="Lucida Handwriting" w:hAnsi="Lucida Handwriting"/>
                <w:lang w:val="en-GB"/>
              </w:rPr>
              <w:t>23</w:t>
            </w:r>
          </w:p>
          <w:p w:rsidR="00DC24D2" w:rsidRPr="007D568F" w:rsidRDefault="00DC24D2" w:rsidP="00DC24D2">
            <w:pPr>
              <w:ind w:firstLine="0"/>
              <w:jc w:val="center"/>
              <w:rPr>
                <w:rFonts w:ascii="Lucida Handwriting" w:hAnsi="Lucida Handwriting"/>
                <w:lang w:val="en-GB"/>
              </w:rPr>
            </w:pPr>
            <w:r w:rsidRPr="007D568F">
              <w:rPr>
                <w:rFonts w:ascii="Lucida Handwriting" w:hAnsi="Lucida Handwriting"/>
                <w:lang w:val="en-GB"/>
              </w:rPr>
              <w:t xml:space="preserve">F </w:t>
            </w:r>
            <w:proofErr w:type="spellStart"/>
            <w:r w:rsidRPr="007D568F">
              <w:rPr>
                <w:rFonts w:ascii="Lucida Handwriting" w:hAnsi="Lucida Handwriting"/>
                <w:lang w:val="en-GB"/>
              </w:rPr>
              <w:t>F</w:t>
            </w:r>
            <w:proofErr w:type="spellEnd"/>
          </w:p>
        </w:tc>
        <w:tc>
          <w:tcPr>
            <w:tcW w:w="0" w:type="auto"/>
          </w:tcPr>
          <w:p w:rsidR="002A3CF4" w:rsidRPr="007D568F" w:rsidRDefault="00DC24D2" w:rsidP="00DC24D2">
            <w:pPr>
              <w:ind w:firstLine="0"/>
              <w:jc w:val="center"/>
              <w:rPr>
                <w:rFonts w:ascii="Lucida Handwriting" w:hAnsi="Lucida Handwriting"/>
                <w:lang w:val="en-GB"/>
              </w:rPr>
            </w:pPr>
            <w:r w:rsidRPr="007D568F">
              <w:rPr>
                <w:rFonts w:ascii="Lucida Handwriting" w:hAnsi="Lucida Handwriting"/>
                <w:lang w:val="en-GB"/>
              </w:rPr>
              <w:t>24</w:t>
            </w:r>
          </w:p>
          <w:p w:rsidR="00DC24D2" w:rsidRPr="007D568F" w:rsidRDefault="00DC24D2" w:rsidP="00DC24D2">
            <w:pPr>
              <w:ind w:firstLine="0"/>
              <w:jc w:val="center"/>
              <w:rPr>
                <w:rFonts w:ascii="Lucida Handwriting" w:hAnsi="Lucida Handwriting"/>
                <w:lang w:val="en-GB"/>
              </w:rPr>
            </w:pPr>
            <w:r w:rsidRPr="007D568F">
              <w:rPr>
                <w:rFonts w:ascii="Lucida Handwriting" w:hAnsi="Lucida Handwriting"/>
                <w:lang w:val="en-GB"/>
              </w:rPr>
              <w:t>3 M</w:t>
            </w:r>
          </w:p>
        </w:tc>
        <w:tc>
          <w:tcPr>
            <w:tcW w:w="0" w:type="auto"/>
          </w:tcPr>
          <w:p w:rsidR="002A3CF4" w:rsidRPr="007D568F" w:rsidRDefault="00DC24D2" w:rsidP="00DC24D2">
            <w:pPr>
              <w:ind w:firstLine="0"/>
              <w:jc w:val="center"/>
              <w:rPr>
                <w:rFonts w:ascii="Lucida Handwriting" w:hAnsi="Lucida Handwriting"/>
                <w:lang w:val="en-GB"/>
              </w:rPr>
            </w:pPr>
            <w:r w:rsidRPr="007D568F">
              <w:rPr>
                <w:rFonts w:ascii="Lucida Handwriting" w:hAnsi="Lucida Handwriting"/>
                <w:lang w:val="en-GB"/>
              </w:rPr>
              <w:t>25</w:t>
            </w:r>
          </w:p>
          <w:p w:rsidR="00DC24D2" w:rsidRPr="007D568F" w:rsidRDefault="00DC24D2" w:rsidP="00DC24D2">
            <w:pPr>
              <w:ind w:firstLine="0"/>
              <w:jc w:val="center"/>
              <w:rPr>
                <w:rFonts w:ascii="Lucida Handwriting" w:hAnsi="Lucida Handwriting"/>
                <w:lang w:val="en-GB"/>
              </w:rPr>
            </w:pPr>
            <w:r w:rsidRPr="007D568F">
              <w:rPr>
                <w:rFonts w:ascii="Lucida Handwriting" w:hAnsi="Lucida Handwriting"/>
                <w:lang w:val="en-GB"/>
              </w:rPr>
              <w:t>7 P</w:t>
            </w:r>
          </w:p>
        </w:tc>
        <w:tc>
          <w:tcPr>
            <w:tcW w:w="0" w:type="auto"/>
          </w:tcPr>
          <w:p w:rsidR="002A3CF4" w:rsidRPr="007D568F" w:rsidRDefault="00DC24D2" w:rsidP="00DC24D2">
            <w:pPr>
              <w:ind w:firstLine="0"/>
              <w:jc w:val="center"/>
              <w:rPr>
                <w:rFonts w:ascii="Lucida Handwriting" w:hAnsi="Lucida Handwriting"/>
                <w:lang w:val="en-GB"/>
              </w:rPr>
            </w:pPr>
            <w:r w:rsidRPr="007D568F">
              <w:rPr>
                <w:rFonts w:ascii="Lucida Handwriting" w:hAnsi="Lucida Handwriting"/>
                <w:lang w:val="en-GB"/>
              </w:rPr>
              <w:t>26</w:t>
            </w:r>
          </w:p>
          <w:p w:rsidR="00DC24D2" w:rsidRPr="007D568F" w:rsidRDefault="00DC24D2" w:rsidP="00DC24D2">
            <w:pPr>
              <w:ind w:firstLine="0"/>
              <w:jc w:val="center"/>
              <w:rPr>
                <w:rFonts w:ascii="Lucida Handwriting" w:hAnsi="Lucida Handwriting"/>
                <w:lang w:val="en-GB"/>
              </w:rPr>
            </w:pPr>
            <w:r w:rsidRPr="007D568F">
              <w:rPr>
                <w:rFonts w:ascii="Lucida Handwriting" w:hAnsi="Lucida Handwriting"/>
                <w:lang w:val="en-GB"/>
              </w:rPr>
              <w:t>R Q</w:t>
            </w:r>
          </w:p>
        </w:tc>
        <w:tc>
          <w:tcPr>
            <w:tcW w:w="0" w:type="auto"/>
          </w:tcPr>
          <w:p w:rsidR="002A3CF4" w:rsidRPr="007D568F" w:rsidRDefault="00DC24D2" w:rsidP="00DC24D2">
            <w:pPr>
              <w:ind w:firstLine="0"/>
              <w:jc w:val="center"/>
              <w:rPr>
                <w:rFonts w:ascii="Lucida Handwriting" w:hAnsi="Lucida Handwriting"/>
                <w:lang w:val="en-GB"/>
              </w:rPr>
            </w:pPr>
            <w:r w:rsidRPr="007D568F">
              <w:rPr>
                <w:rFonts w:ascii="Lucida Handwriting" w:hAnsi="Lucida Handwriting"/>
                <w:lang w:val="en-GB"/>
              </w:rPr>
              <w:t>27</w:t>
            </w:r>
          </w:p>
          <w:p w:rsidR="00DC24D2" w:rsidRPr="007D568F" w:rsidRDefault="00DC24D2" w:rsidP="00DC24D2">
            <w:pPr>
              <w:ind w:firstLine="0"/>
              <w:jc w:val="center"/>
              <w:rPr>
                <w:rFonts w:ascii="Lucida Handwriting" w:hAnsi="Lucida Handwriting"/>
                <w:lang w:val="en-GB"/>
              </w:rPr>
            </w:pPr>
            <w:r w:rsidRPr="007D568F">
              <w:rPr>
                <w:rFonts w:ascii="Lucida Handwriting" w:hAnsi="Lucida Handwriting"/>
                <w:lang w:val="en-GB"/>
              </w:rPr>
              <w:t>6 F</w:t>
            </w:r>
          </w:p>
        </w:tc>
      </w:tr>
      <w:tr w:rsidR="002A3CF4" w:rsidRPr="007D568F" w:rsidTr="007D568F">
        <w:trPr>
          <w:jc w:val="center"/>
        </w:trPr>
        <w:tc>
          <w:tcPr>
            <w:tcW w:w="0" w:type="auto"/>
          </w:tcPr>
          <w:p w:rsidR="002A3CF4" w:rsidRPr="007D568F" w:rsidRDefault="00DC24D2" w:rsidP="00DC24D2">
            <w:pPr>
              <w:ind w:firstLine="0"/>
              <w:jc w:val="center"/>
              <w:rPr>
                <w:rFonts w:ascii="Lucida Handwriting" w:hAnsi="Lucida Handwriting"/>
                <w:lang w:val="en-GB"/>
              </w:rPr>
            </w:pPr>
            <w:r w:rsidRPr="007D568F">
              <w:rPr>
                <w:rFonts w:ascii="Lucida Handwriting" w:hAnsi="Lucida Handwriting"/>
                <w:lang w:val="en-GB"/>
              </w:rPr>
              <w:t>28</w:t>
            </w:r>
          </w:p>
          <w:p w:rsidR="00DC24D2" w:rsidRPr="007D568F" w:rsidRDefault="00DC24D2" w:rsidP="00DC24D2">
            <w:pPr>
              <w:ind w:firstLine="0"/>
              <w:jc w:val="center"/>
              <w:rPr>
                <w:rFonts w:ascii="Lucida Handwriting" w:hAnsi="Lucida Handwriting"/>
                <w:lang w:val="en-GB"/>
              </w:rPr>
            </w:pPr>
            <w:r w:rsidRPr="007D568F">
              <w:rPr>
                <w:rFonts w:ascii="Lucida Handwriting" w:hAnsi="Lucida Handwriting"/>
                <w:lang w:val="en-GB"/>
              </w:rPr>
              <w:t>A M</w:t>
            </w:r>
          </w:p>
        </w:tc>
        <w:tc>
          <w:tcPr>
            <w:tcW w:w="0" w:type="auto"/>
          </w:tcPr>
          <w:p w:rsidR="002A3CF4" w:rsidRPr="007D568F" w:rsidRDefault="00DC24D2" w:rsidP="00DC24D2">
            <w:pPr>
              <w:ind w:firstLine="0"/>
              <w:jc w:val="center"/>
              <w:rPr>
                <w:rFonts w:ascii="Lucida Handwriting" w:hAnsi="Lucida Handwriting"/>
                <w:lang w:val="en-GB"/>
              </w:rPr>
            </w:pPr>
            <w:r w:rsidRPr="007D568F">
              <w:rPr>
                <w:rFonts w:ascii="Lucida Handwriting" w:hAnsi="Lucida Handwriting"/>
                <w:lang w:val="en-GB"/>
              </w:rPr>
              <w:t>29</w:t>
            </w:r>
          </w:p>
          <w:p w:rsidR="00DC24D2" w:rsidRPr="007D568F" w:rsidRDefault="00DC24D2" w:rsidP="00DC24D2">
            <w:pPr>
              <w:ind w:firstLine="0"/>
              <w:jc w:val="center"/>
              <w:rPr>
                <w:rFonts w:ascii="Lucida Handwriting" w:hAnsi="Lucida Handwriting"/>
                <w:lang w:val="en-GB"/>
              </w:rPr>
            </w:pPr>
            <w:r w:rsidRPr="007D568F">
              <w:rPr>
                <w:rFonts w:ascii="Lucida Handwriting" w:hAnsi="Lucida Handwriting"/>
                <w:lang w:val="en-GB"/>
              </w:rPr>
              <w:t>5 P</w:t>
            </w:r>
          </w:p>
        </w:tc>
        <w:tc>
          <w:tcPr>
            <w:tcW w:w="0" w:type="auto"/>
          </w:tcPr>
          <w:p w:rsidR="002A3CF4" w:rsidRPr="007D568F" w:rsidRDefault="00DC24D2" w:rsidP="00DC24D2">
            <w:pPr>
              <w:ind w:firstLine="0"/>
              <w:jc w:val="center"/>
              <w:rPr>
                <w:rFonts w:ascii="Lucida Handwriting" w:hAnsi="Lucida Handwriting"/>
                <w:lang w:val="en-GB"/>
              </w:rPr>
            </w:pPr>
            <w:r w:rsidRPr="007D568F">
              <w:rPr>
                <w:rFonts w:ascii="Lucida Handwriting" w:hAnsi="Lucida Handwriting"/>
                <w:lang w:val="en-GB"/>
              </w:rPr>
              <w:t>30</w:t>
            </w:r>
          </w:p>
          <w:p w:rsidR="00DC24D2" w:rsidRPr="007D568F" w:rsidRDefault="00DC24D2" w:rsidP="00DC24D2">
            <w:pPr>
              <w:ind w:firstLine="0"/>
              <w:jc w:val="center"/>
              <w:rPr>
                <w:rFonts w:ascii="Lucida Handwriting" w:hAnsi="Lucida Handwriting"/>
                <w:lang w:val="en-GB"/>
              </w:rPr>
            </w:pPr>
            <w:r w:rsidRPr="007D568F">
              <w:rPr>
                <w:rFonts w:ascii="Lucida Handwriting" w:hAnsi="Lucida Handwriting"/>
                <w:lang w:val="en-GB"/>
              </w:rPr>
              <w:t>D Q</w:t>
            </w:r>
          </w:p>
        </w:tc>
        <w:tc>
          <w:tcPr>
            <w:tcW w:w="0" w:type="auto"/>
          </w:tcPr>
          <w:p w:rsidR="002A3CF4" w:rsidRPr="007D568F" w:rsidRDefault="00DC24D2" w:rsidP="00DC24D2">
            <w:pPr>
              <w:ind w:firstLine="0"/>
              <w:jc w:val="center"/>
              <w:rPr>
                <w:rFonts w:ascii="Lucida Handwriting" w:hAnsi="Lucida Handwriting"/>
                <w:lang w:val="en-GB"/>
              </w:rPr>
            </w:pPr>
            <w:r w:rsidRPr="007D568F">
              <w:rPr>
                <w:rFonts w:ascii="Lucida Handwriting" w:hAnsi="Lucida Handwriting"/>
                <w:lang w:val="en-GB"/>
              </w:rPr>
              <w:t>31</w:t>
            </w:r>
          </w:p>
          <w:p w:rsidR="00DC24D2" w:rsidRPr="007D568F" w:rsidRDefault="00DC24D2" w:rsidP="00DC24D2">
            <w:pPr>
              <w:ind w:firstLine="0"/>
              <w:jc w:val="center"/>
              <w:rPr>
                <w:rFonts w:ascii="Lucida Handwriting" w:hAnsi="Lucida Handwriting"/>
                <w:lang w:val="en-GB"/>
              </w:rPr>
            </w:pPr>
            <w:r w:rsidRPr="007D568F">
              <w:rPr>
                <w:rFonts w:ascii="Lucida Handwriting" w:hAnsi="Lucida Handwriting"/>
                <w:lang w:val="en-GB"/>
              </w:rPr>
              <w:t>4 F</w:t>
            </w:r>
          </w:p>
        </w:tc>
        <w:tc>
          <w:tcPr>
            <w:tcW w:w="0" w:type="auto"/>
          </w:tcPr>
          <w:p w:rsidR="002A3CF4" w:rsidRPr="007D568F" w:rsidRDefault="00DC24D2" w:rsidP="00DC24D2">
            <w:pPr>
              <w:ind w:firstLine="0"/>
              <w:jc w:val="center"/>
              <w:rPr>
                <w:rFonts w:ascii="Lucida Handwriting" w:hAnsi="Lucida Handwriting"/>
                <w:lang w:val="en-GB"/>
              </w:rPr>
            </w:pPr>
            <w:r w:rsidRPr="007D568F">
              <w:rPr>
                <w:rFonts w:ascii="Lucida Handwriting" w:hAnsi="Lucida Handwriting"/>
                <w:lang w:val="en-GB"/>
              </w:rPr>
              <w:t>32</w:t>
            </w:r>
          </w:p>
          <w:p w:rsidR="00DC24D2" w:rsidRPr="007D568F" w:rsidRDefault="00DC24D2" w:rsidP="00DC24D2">
            <w:pPr>
              <w:ind w:firstLine="0"/>
              <w:jc w:val="center"/>
              <w:rPr>
                <w:rFonts w:ascii="Lucida Handwriting" w:hAnsi="Lucida Handwriting"/>
                <w:lang w:val="en-GB"/>
              </w:rPr>
            </w:pPr>
            <w:r w:rsidRPr="007D568F">
              <w:rPr>
                <w:rFonts w:ascii="Lucida Handwriting" w:hAnsi="Lucida Handwriting"/>
                <w:lang w:val="en-GB"/>
              </w:rPr>
              <w:t>F M</w:t>
            </w:r>
          </w:p>
        </w:tc>
        <w:tc>
          <w:tcPr>
            <w:tcW w:w="0" w:type="auto"/>
          </w:tcPr>
          <w:p w:rsidR="002A3CF4" w:rsidRPr="007D568F" w:rsidRDefault="00DC24D2" w:rsidP="00DC24D2">
            <w:pPr>
              <w:ind w:firstLine="0"/>
              <w:jc w:val="center"/>
              <w:rPr>
                <w:rFonts w:ascii="Lucida Handwriting" w:hAnsi="Lucida Handwriting"/>
                <w:lang w:val="en-GB"/>
              </w:rPr>
            </w:pPr>
            <w:r w:rsidRPr="007D568F">
              <w:rPr>
                <w:rFonts w:ascii="Lucida Handwriting" w:hAnsi="Lucida Handwriting"/>
                <w:lang w:val="en-GB"/>
              </w:rPr>
              <w:t>33</w:t>
            </w:r>
          </w:p>
          <w:p w:rsidR="00DC24D2" w:rsidRPr="007D568F" w:rsidRDefault="00DC24D2" w:rsidP="00DC24D2">
            <w:pPr>
              <w:ind w:firstLine="0"/>
              <w:jc w:val="center"/>
              <w:rPr>
                <w:rFonts w:ascii="Lucida Handwriting" w:hAnsi="Lucida Handwriting"/>
                <w:lang w:val="en-GB"/>
              </w:rPr>
            </w:pPr>
            <w:r w:rsidRPr="007D568F">
              <w:rPr>
                <w:rFonts w:ascii="Lucida Handwriting" w:hAnsi="Lucida Handwriting"/>
                <w:lang w:val="en-GB"/>
              </w:rPr>
              <w:t>3 P</w:t>
            </w:r>
          </w:p>
        </w:tc>
        <w:tc>
          <w:tcPr>
            <w:tcW w:w="0" w:type="auto"/>
          </w:tcPr>
          <w:p w:rsidR="002A3CF4" w:rsidRPr="007D568F" w:rsidRDefault="00DC24D2" w:rsidP="00DC24D2">
            <w:pPr>
              <w:ind w:firstLine="0"/>
              <w:jc w:val="center"/>
              <w:rPr>
                <w:rFonts w:ascii="Lucida Handwriting" w:hAnsi="Lucida Handwriting"/>
                <w:lang w:val="en-GB"/>
              </w:rPr>
            </w:pPr>
            <w:r w:rsidRPr="007D568F">
              <w:rPr>
                <w:rFonts w:ascii="Lucida Handwriting" w:hAnsi="Lucida Handwriting"/>
                <w:lang w:val="en-GB"/>
              </w:rPr>
              <w:t>34</w:t>
            </w:r>
          </w:p>
          <w:p w:rsidR="00DC24D2" w:rsidRPr="007D568F" w:rsidRDefault="00DC24D2" w:rsidP="00DC24D2">
            <w:pPr>
              <w:ind w:firstLine="0"/>
              <w:jc w:val="center"/>
              <w:rPr>
                <w:rFonts w:ascii="Lucida Handwriting" w:hAnsi="Lucida Handwriting"/>
                <w:lang w:val="en-GB"/>
              </w:rPr>
            </w:pPr>
            <w:r w:rsidRPr="007D568F">
              <w:rPr>
                <w:rFonts w:ascii="Lucida Handwriting" w:hAnsi="Lucida Handwriting"/>
                <w:lang w:val="en-GB"/>
              </w:rPr>
              <w:t>7 Q</w:t>
            </w:r>
          </w:p>
        </w:tc>
        <w:tc>
          <w:tcPr>
            <w:tcW w:w="0" w:type="auto"/>
          </w:tcPr>
          <w:p w:rsidR="002A3CF4" w:rsidRPr="007D568F" w:rsidRDefault="00DC24D2" w:rsidP="00DC24D2">
            <w:pPr>
              <w:ind w:firstLine="0"/>
              <w:jc w:val="center"/>
              <w:rPr>
                <w:rFonts w:ascii="Lucida Handwriting" w:hAnsi="Lucida Handwriting"/>
                <w:lang w:val="en-GB"/>
              </w:rPr>
            </w:pPr>
            <w:r w:rsidRPr="007D568F">
              <w:rPr>
                <w:rFonts w:ascii="Lucida Handwriting" w:hAnsi="Lucida Handwriting"/>
                <w:lang w:val="en-GB"/>
              </w:rPr>
              <w:t>35</w:t>
            </w:r>
          </w:p>
          <w:p w:rsidR="00DC24D2" w:rsidRPr="007D568F" w:rsidRDefault="00DC24D2" w:rsidP="00DC24D2">
            <w:pPr>
              <w:ind w:firstLine="0"/>
              <w:jc w:val="center"/>
              <w:rPr>
                <w:rFonts w:ascii="Lucida Handwriting" w:hAnsi="Lucida Handwriting"/>
                <w:lang w:val="en-GB"/>
              </w:rPr>
            </w:pPr>
            <w:r w:rsidRPr="007D568F">
              <w:rPr>
                <w:rFonts w:ascii="Lucida Handwriting" w:hAnsi="Lucida Handwriting"/>
                <w:lang w:val="en-GB"/>
              </w:rPr>
              <w:t>R F</w:t>
            </w:r>
          </w:p>
        </w:tc>
        <w:tc>
          <w:tcPr>
            <w:tcW w:w="0" w:type="auto"/>
          </w:tcPr>
          <w:p w:rsidR="002A3CF4" w:rsidRPr="007D568F" w:rsidRDefault="00DC24D2" w:rsidP="00DC24D2">
            <w:pPr>
              <w:ind w:firstLine="0"/>
              <w:jc w:val="center"/>
              <w:rPr>
                <w:rFonts w:ascii="Lucida Handwriting" w:hAnsi="Lucida Handwriting"/>
                <w:lang w:val="en-GB"/>
              </w:rPr>
            </w:pPr>
            <w:r w:rsidRPr="007D568F">
              <w:rPr>
                <w:rFonts w:ascii="Lucida Handwriting" w:hAnsi="Lucida Handwriting"/>
                <w:lang w:val="en-GB"/>
              </w:rPr>
              <w:t>36</w:t>
            </w:r>
          </w:p>
          <w:p w:rsidR="00DC24D2" w:rsidRPr="007D568F" w:rsidRDefault="00DC24D2" w:rsidP="00DC24D2">
            <w:pPr>
              <w:ind w:firstLine="0"/>
              <w:jc w:val="center"/>
              <w:rPr>
                <w:rFonts w:ascii="Lucida Handwriting" w:hAnsi="Lucida Handwriting"/>
                <w:lang w:val="en-GB"/>
              </w:rPr>
            </w:pPr>
            <w:r w:rsidRPr="007D568F">
              <w:rPr>
                <w:rFonts w:ascii="Lucida Handwriting" w:hAnsi="Lucida Handwriting"/>
                <w:lang w:val="en-GB"/>
              </w:rPr>
              <w:t>6 M</w:t>
            </w:r>
          </w:p>
        </w:tc>
      </w:tr>
    </w:tbl>
    <w:p w:rsidR="0031266F" w:rsidRDefault="0031266F" w:rsidP="0031266F">
      <w:pPr>
        <w:ind w:firstLine="0"/>
        <w:jc w:val="left"/>
        <w:rPr>
          <w:lang w:val="en-GB"/>
        </w:rPr>
      </w:pPr>
    </w:p>
    <w:p w:rsidR="00CE408F" w:rsidRDefault="00CE408F" w:rsidP="00CE408F">
      <w:pPr>
        <w:rPr>
          <w:lang w:val="en-GB"/>
        </w:rPr>
      </w:pPr>
      <w:r>
        <w:rPr>
          <w:lang w:val="en-GB"/>
        </w:rPr>
        <w:t xml:space="preserve">In order to </w:t>
      </w:r>
      <w:r w:rsidR="00F627B7">
        <w:rPr>
          <w:lang w:val="en-GB"/>
        </w:rPr>
        <w:t>make</w:t>
      </w:r>
      <w:r>
        <w:rPr>
          <w:lang w:val="en-GB"/>
        </w:rPr>
        <w:t xml:space="preserve"> the visualisation of the</w:t>
      </w:r>
      <w:r w:rsidR="001947A2">
        <w:rPr>
          <w:lang w:val="en-GB"/>
        </w:rPr>
        <w:t>se</w:t>
      </w:r>
      <w:r>
        <w:rPr>
          <w:lang w:val="en-GB"/>
        </w:rPr>
        <w:t xml:space="preserve"> cards</w:t>
      </w:r>
      <w:r w:rsidR="00F627B7">
        <w:rPr>
          <w:lang w:val="en-GB"/>
        </w:rPr>
        <w:t xml:space="preserve"> easier</w:t>
      </w:r>
      <w:r>
        <w:rPr>
          <w:lang w:val="en-GB"/>
        </w:rPr>
        <w:t xml:space="preserve">, I add below a photo of the same thirty-six </w:t>
      </w:r>
      <w:r w:rsidR="001947A2">
        <w:rPr>
          <w:lang w:val="en-GB"/>
        </w:rPr>
        <w:t>elements, represented</w:t>
      </w:r>
      <w:r>
        <w:rPr>
          <w:lang w:val="en-GB"/>
        </w:rPr>
        <w:t xml:space="preserve"> by </w:t>
      </w:r>
      <w:r w:rsidR="001947A2">
        <w:rPr>
          <w:lang w:val="en-GB"/>
        </w:rPr>
        <w:t xml:space="preserve">the corresponding set of </w:t>
      </w:r>
      <w:r w:rsidR="000B76C8">
        <w:rPr>
          <w:lang w:val="en-GB"/>
        </w:rPr>
        <w:t xml:space="preserve">Florentine </w:t>
      </w:r>
      <w:r>
        <w:rPr>
          <w:lang w:val="en-GB"/>
        </w:rPr>
        <w:t xml:space="preserve">playing cards. I apologise not to have used for this </w:t>
      </w:r>
      <w:r w:rsidR="001947A2">
        <w:rPr>
          <w:lang w:val="en-GB"/>
        </w:rPr>
        <w:t xml:space="preserve">aim </w:t>
      </w:r>
      <w:r w:rsidR="000B76C8">
        <w:rPr>
          <w:lang w:val="en-GB"/>
        </w:rPr>
        <w:t>cards of the 18</w:t>
      </w:r>
      <w:r w:rsidRPr="00CE408F">
        <w:rPr>
          <w:vertAlign w:val="superscript"/>
          <w:lang w:val="en-GB"/>
        </w:rPr>
        <w:t>th</w:t>
      </w:r>
      <w:r>
        <w:rPr>
          <w:lang w:val="en-GB"/>
        </w:rPr>
        <w:t xml:space="preserve"> century, but such a pack was not available to me.</w:t>
      </w:r>
    </w:p>
    <w:p w:rsidR="00FE67AD" w:rsidRDefault="00FE67AD" w:rsidP="00FE67AD">
      <w:pPr>
        <w:pStyle w:val="Heading2"/>
        <w:rPr>
          <w:lang w:val="en-GB"/>
        </w:rPr>
      </w:pPr>
    </w:p>
    <w:p w:rsidR="00FE67AD" w:rsidRDefault="00FE67AD" w:rsidP="00FE67AD">
      <w:pPr>
        <w:pStyle w:val="Heading2"/>
        <w:rPr>
          <w:lang w:val="en-GB"/>
        </w:rPr>
      </w:pPr>
      <w:r>
        <w:rPr>
          <w:lang w:val="en-GB"/>
        </w:rPr>
        <w:t>Layout</w:t>
      </w:r>
    </w:p>
    <w:p w:rsidR="00FE67AD" w:rsidRPr="00334BB9" w:rsidRDefault="00FE67AD" w:rsidP="00FE67AD">
      <w:pPr>
        <w:rPr>
          <w:lang w:val="en-GB"/>
        </w:rPr>
      </w:pPr>
    </w:p>
    <w:p w:rsidR="00FE67AD" w:rsidRDefault="00FE67AD" w:rsidP="00FE67AD">
      <w:pPr>
        <w:rPr>
          <w:lang w:val="en-GB"/>
        </w:rPr>
      </w:pPr>
      <w:r>
        <w:rPr>
          <w:lang w:val="en-GB"/>
        </w:rPr>
        <w:t>There are some evident rules in the layout of the Table above. First is of course that in any column we find cards with identical value; these columns, however, are not ordered in a regularly increasing or decreasing way according to card values. If we list in order the number of the columns for increasing values of the cards, the series would appear as: 1; 6, 4, 2; 9, 7, 5, 3; 8. Within this series we can at most see three decreasing even numbers, followed by four decreasing odd numbers.</w:t>
      </w:r>
    </w:p>
    <w:p w:rsidR="001D5710" w:rsidRDefault="001D5710" w:rsidP="00CE408F">
      <w:pPr>
        <w:rPr>
          <w:lang w:val="en-GB"/>
        </w:rPr>
      </w:pPr>
    </w:p>
    <w:p w:rsidR="00CE408F" w:rsidRDefault="00FE67AD" w:rsidP="001D5710">
      <w:pPr>
        <w:jc w:val="center"/>
        <w:rPr>
          <w:lang w:val="en-GB"/>
        </w:rPr>
      </w:pPr>
      <w:r>
        <w:rPr>
          <w:noProof/>
          <w:lang w:eastAsia="it-IT"/>
        </w:rPr>
        <w:drawing>
          <wp:inline distT="0" distB="0" distL="0" distR="0">
            <wp:extent cx="5312535" cy="2949179"/>
            <wp:effectExtent l="0" t="0" r="2540" b="3810"/>
            <wp:docPr id="2" name="Picture 2" descr="C:\Users\franco\Desktop\card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o\Desktop\cards-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2494" cy="2949156"/>
                    </a:xfrm>
                    <a:prstGeom prst="rect">
                      <a:avLst/>
                    </a:prstGeom>
                    <a:noFill/>
                    <a:ln>
                      <a:noFill/>
                    </a:ln>
                  </pic:spPr>
                </pic:pic>
              </a:graphicData>
            </a:graphic>
          </wp:inline>
        </w:drawing>
      </w:r>
    </w:p>
    <w:p w:rsidR="001D5710" w:rsidRDefault="001D5710" w:rsidP="00CE408F">
      <w:pPr>
        <w:rPr>
          <w:lang w:val="en-GB"/>
        </w:rPr>
      </w:pPr>
    </w:p>
    <w:p w:rsidR="00FE67AD" w:rsidRPr="007D568F" w:rsidRDefault="00FE67AD" w:rsidP="007D568F">
      <w:pPr>
        <w:jc w:val="center"/>
        <w:rPr>
          <w:b/>
          <w:lang w:val="en-GB"/>
        </w:rPr>
      </w:pPr>
      <w:r w:rsidRPr="007D568F">
        <w:rPr>
          <w:b/>
          <w:lang w:val="en-GB"/>
        </w:rPr>
        <w:t xml:space="preserve">Figure 2 </w:t>
      </w:r>
      <w:r w:rsidR="007D568F" w:rsidRPr="007D568F">
        <w:rPr>
          <w:rFonts w:cs="Times New Roman"/>
          <w:b/>
          <w:lang w:val="en-GB"/>
        </w:rPr>
        <w:t>–</w:t>
      </w:r>
      <w:r w:rsidRPr="007D568F">
        <w:rPr>
          <w:b/>
          <w:lang w:val="en-GB"/>
        </w:rPr>
        <w:t xml:space="preserve"> The</w:t>
      </w:r>
      <w:r w:rsidR="007D568F" w:rsidRPr="007D568F">
        <w:rPr>
          <w:b/>
          <w:lang w:val="en-GB"/>
        </w:rPr>
        <w:t xml:space="preserve"> sheet in Pisa illustrated using modern </w:t>
      </w:r>
      <w:proofErr w:type="spellStart"/>
      <w:r w:rsidR="007D568F" w:rsidRPr="007D568F">
        <w:rPr>
          <w:b/>
          <w:lang w:val="en-GB"/>
        </w:rPr>
        <w:t>Toscane</w:t>
      </w:r>
      <w:proofErr w:type="spellEnd"/>
      <w:r w:rsidR="007D568F" w:rsidRPr="007D568F">
        <w:rPr>
          <w:b/>
          <w:lang w:val="en-GB"/>
        </w:rPr>
        <w:t xml:space="preserve"> cards.</w:t>
      </w:r>
    </w:p>
    <w:p w:rsidR="00FE67AD" w:rsidRPr="00DC24D2" w:rsidRDefault="00FE67AD" w:rsidP="00FE67AD">
      <w:pPr>
        <w:rPr>
          <w:lang w:val="en-GB"/>
        </w:rPr>
      </w:pPr>
      <w:r>
        <w:rPr>
          <w:lang w:val="en-GB"/>
        </w:rPr>
        <w:lastRenderedPageBreak/>
        <w:t xml:space="preserve">An additional regularity can be found in the succession of the suits. They clearly appear to be ordered according to diagonal lines, drawn from top right to bottom left. Thus, we find </w:t>
      </w:r>
      <w:proofErr w:type="spellStart"/>
      <w:r>
        <w:rPr>
          <w:lang w:val="en-GB"/>
        </w:rPr>
        <w:t>Picche</w:t>
      </w:r>
      <w:proofErr w:type="spellEnd"/>
      <w:r>
        <w:rPr>
          <w:lang w:val="en-GB"/>
        </w:rPr>
        <w:t xml:space="preserve"> in the line 9, 17, 25, 33; </w:t>
      </w:r>
      <w:proofErr w:type="spellStart"/>
      <w:r>
        <w:rPr>
          <w:lang w:val="en-GB"/>
        </w:rPr>
        <w:t>Mattoni</w:t>
      </w:r>
      <w:proofErr w:type="spellEnd"/>
      <w:r>
        <w:rPr>
          <w:lang w:val="en-GB"/>
        </w:rPr>
        <w:t xml:space="preserve"> in 8, 16, 24,32; </w:t>
      </w:r>
      <w:proofErr w:type="spellStart"/>
      <w:r>
        <w:rPr>
          <w:lang w:val="en-GB"/>
        </w:rPr>
        <w:t>Fiori</w:t>
      </w:r>
      <w:proofErr w:type="spellEnd"/>
      <w:r>
        <w:rPr>
          <w:lang w:val="en-GB"/>
        </w:rPr>
        <w:t xml:space="preserve"> in 7, 15, 23, 31; </w:t>
      </w:r>
      <w:proofErr w:type="spellStart"/>
      <w:r>
        <w:rPr>
          <w:lang w:val="en-GB"/>
        </w:rPr>
        <w:t>Quori</w:t>
      </w:r>
      <w:proofErr w:type="spellEnd"/>
      <w:r>
        <w:rPr>
          <w:lang w:val="en-GB"/>
        </w:rPr>
        <w:t xml:space="preserve"> in 6, 14, 22,30, and so on, continuing with </w:t>
      </w:r>
      <w:proofErr w:type="spellStart"/>
      <w:r>
        <w:rPr>
          <w:lang w:val="en-GB"/>
        </w:rPr>
        <w:t>Picche</w:t>
      </w:r>
      <w:proofErr w:type="spellEnd"/>
      <w:r>
        <w:rPr>
          <w:lang w:val="en-GB"/>
        </w:rPr>
        <w:t xml:space="preserve">, </w:t>
      </w:r>
      <w:proofErr w:type="spellStart"/>
      <w:r>
        <w:rPr>
          <w:lang w:val="en-GB"/>
        </w:rPr>
        <w:t>Mattoni</w:t>
      </w:r>
      <w:proofErr w:type="spellEnd"/>
      <w:r>
        <w:rPr>
          <w:lang w:val="en-GB"/>
        </w:rPr>
        <w:t xml:space="preserve">, </w:t>
      </w:r>
      <w:proofErr w:type="spellStart"/>
      <w:r>
        <w:rPr>
          <w:lang w:val="en-GB"/>
        </w:rPr>
        <w:t>Fiori</w:t>
      </w:r>
      <w:proofErr w:type="spellEnd"/>
      <w:r>
        <w:rPr>
          <w:lang w:val="en-GB"/>
        </w:rPr>
        <w:t xml:space="preserve"> and </w:t>
      </w:r>
      <w:proofErr w:type="spellStart"/>
      <w:r>
        <w:rPr>
          <w:lang w:val="en-GB"/>
        </w:rPr>
        <w:t>Quori</w:t>
      </w:r>
      <w:proofErr w:type="spellEnd"/>
      <w:r w:rsidRPr="00D170F9">
        <w:rPr>
          <w:lang w:val="en-GB"/>
        </w:rPr>
        <w:t xml:space="preserve"> </w:t>
      </w:r>
      <w:r>
        <w:rPr>
          <w:lang w:val="en-GB"/>
        </w:rPr>
        <w:t>again.</w:t>
      </w:r>
    </w:p>
    <w:p w:rsidR="00334BB9" w:rsidRDefault="00334BB9" w:rsidP="00334BB9">
      <w:pPr>
        <w:rPr>
          <w:lang w:val="en-GB"/>
        </w:rPr>
      </w:pPr>
      <w:r>
        <w:rPr>
          <w:lang w:val="en-GB"/>
        </w:rPr>
        <w:t xml:space="preserve">Let us now distinguish just between red and black suits. Each internal card is surrounded in </w:t>
      </w:r>
      <w:r w:rsidR="00EF525B">
        <w:rPr>
          <w:lang w:val="en-GB"/>
        </w:rPr>
        <w:t xml:space="preserve">the </w:t>
      </w:r>
      <w:r>
        <w:rPr>
          <w:lang w:val="en-GB"/>
        </w:rPr>
        <w:t xml:space="preserve">direction </w:t>
      </w:r>
      <w:r w:rsidR="00EF525B">
        <w:rPr>
          <w:lang w:val="en-GB"/>
        </w:rPr>
        <w:t>of the cardinal points</w:t>
      </w:r>
      <w:r>
        <w:rPr>
          <w:lang w:val="en-GB"/>
        </w:rPr>
        <w:t xml:space="preserve"> by four card</w:t>
      </w:r>
      <w:r w:rsidR="00411C12">
        <w:rPr>
          <w:lang w:val="en-GB"/>
        </w:rPr>
        <w:t>s</w:t>
      </w:r>
      <w:r>
        <w:rPr>
          <w:lang w:val="en-GB"/>
        </w:rPr>
        <w:t xml:space="preserve"> of the other colour, and diagonally by further four ones, of </w:t>
      </w:r>
      <w:r w:rsidR="00EF525B">
        <w:rPr>
          <w:lang w:val="en-GB"/>
        </w:rPr>
        <w:t>the</w:t>
      </w:r>
      <w:r>
        <w:rPr>
          <w:lang w:val="en-GB"/>
        </w:rPr>
        <w:t xml:space="preserve"> colour</w:t>
      </w:r>
      <w:r w:rsidR="00EF525B">
        <w:rPr>
          <w:lang w:val="en-GB"/>
        </w:rPr>
        <w:t xml:space="preserve"> of the internal card</w:t>
      </w:r>
      <w:r>
        <w:rPr>
          <w:lang w:val="en-GB"/>
        </w:rPr>
        <w:t xml:space="preserve">. If we draw diagonal lines in the direction contrary to the previous one, namely from </w:t>
      </w:r>
      <w:r w:rsidR="00411C12">
        <w:rPr>
          <w:lang w:val="en-GB"/>
        </w:rPr>
        <w:t>top</w:t>
      </w:r>
      <w:r>
        <w:rPr>
          <w:lang w:val="en-GB"/>
        </w:rPr>
        <w:t xml:space="preserve"> left to bottom right, we find all black or all red cards, with </w:t>
      </w:r>
      <w:r w:rsidR="00EF525B">
        <w:rPr>
          <w:lang w:val="en-GB"/>
        </w:rPr>
        <w:t xml:space="preserve">two </w:t>
      </w:r>
      <w:r w:rsidR="00D34334">
        <w:rPr>
          <w:lang w:val="en-GB"/>
        </w:rPr>
        <w:t>alternating</w:t>
      </w:r>
      <w:r>
        <w:rPr>
          <w:lang w:val="en-GB"/>
        </w:rPr>
        <w:t xml:space="preserve"> suits</w:t>
      </w:r>
      <w:r w:rsidR="00EF525B">
        <w:rPr>
          <w:lang w:val="en-GB"/>
        </w:rPr>
        <w:t>,</w:t>
      </w:r>
      <w:r>
        <w:rPr>
          <w:lang w:val="en-GB"/>
        </w:rPr>
        <w:t xml:space="preserve"> of the same c</w:t>
      </w:r>
      <w:bookmarkStart w:id="0" w:name="_GoBack"/>
      <w:bookmarkEnd w:id="0"/>
      <w:r>
        <w:rPr>
          <w:lang w:val="en-GB"/>
        </w:rPr>
        <w:t>olour.</w:t>
      </w:r>
    </w:p>
    <w:p w:rsidR="00A75CD7" w:rsidRPr="00A75CD7" w:rsidRDefault="00A75CD7" w:rsidP="00A75CD7">
      <w:pPr>
        <w:ind w:firstLine="0"/>
        <w:jc w:val="left"/>
        <w:rPr>
          <w:lang w:val="en-GB"/>
        </w:rPr>
      </w:pPr>
    </w:p>
    <w:p w:rsidR="003F03D4" w:rsidRDefault="00D170F9" w:rsidP="003F03D4">
      <w:pPr>
        <w:pStyle w:val="Heading2"/>
        <w:rPr>
          <w:lang w:val="en-GB"/>
        </w:rPr>
      </w:pPr>
      <w:r>
        <w:rPr>
          <w:lang w:val="en-GB"/>
        </w:rPr>
        <w:t>D</w:t>
      </w:r>
      <w:r w:rsidR="003F03D4">
        <w:rPr>
          <w:lang w:val="en-GB"/>
        </w:rPr>
        <w:t>iscussion</w:t>
      </w:r>
    </w:p>
    <w:p w:rsidR="003F03D4" w:rsidRDefault="003F03D4" w:rsidP="003F03D4">
      <w:pPr>
        <w:rPr>
          <w:lang w:val="en-GB"/>
        </w:rPr>
      </w:pPr>
    </w:p>
    <w:p w:rsidR="00411C12" w:rsidRDefault="003F03D4" w:rsidP="003F03D4">
      <w:pPr>
        <w:rPr>
          <w:lang w:val="en-GB"/>
        </w:rPr>
      </w:pPr>
      <w:r>
        <w:rPr>
          <w:lang w:val="en-GB"/>
        </w:rPr>
        <w:t xml:space="preserve">The name of the suits are typical of the Florentine cards. Worth noting may be </w:t>
      </w:r>
      <w:proofErr w:type="spellStart"/>
      <w:r>
        <w:rPr>
          <w:lang w:val="en-GB"/>
        </w:rPr>
        <w:t>Mattoni</w:t>
      </w:r>
      <w:proofErr w:type="spellEnd"/>
      <w:r>
        <w:rPr>
          <w:lang w:val="en-GB"/>
        </w:rPr>
        <w:t xml:space="preserve">, bricks, preferred for Diamonds to the alternative </w:t>
      </w:r>
      <w:proofErr w:type="spellStart"/>
      <w:r>
        <w:rPr>
          <w:lang w:val="en-GB"/>
        </w:rPr>
        <w:t>Quadri</w:t>
      </w:r>
      <w:proofErr w:type="spellEnd"/>
      <w:r>
        <w:rPr>
          <w:lang w:val="en-GB"/>
        </w:rPr>
        <w:t xml:space="preserve"> or </w:t>
      </w:r>
      <w:proofErr w:type="spellStart"/>
      <w:r>
        <w:rPr>
          <w:lang w:val="en-GB"/>
        </w:rPr>
        <w:t>Denari</w:t>
      </w:r>
      <w:proofErr w:type="spellEnd"/>
      <w:r>
        <w:rPr>
          <w:lang w:val="en-GB"/>
        </w:rPr>
        <w:t>, the latter historically linked wi</w:t>
      </w:r>
      <w:r w:rsidR="00EF525B">
        <w:rPr>
          <w:lang w:val="en-GB"/>
        </w:rPr>
        <w:t>th the original Coin suit of</w:t>
      </w:r>
      <w:r>
        <w:rPr>
          <w:lang w:val="en-GB"/>
        </w:rPr>
        <w:t xml:space="preserve"> the Italian pattern. The most unexpected is however the suit </w:t>
      </w:r>
      <w:proofErr w:type="spellStart"/>
      <w:r>
        <w:rPr>
          <w:lang w:val="en-GB"/>
        </w:rPr>
        <w:t>Quori</w:t>
      </w:r>
      <w:proofErr w:type="spellEnd"/>
      <w:r>
        <w:rPr>
          <w:lang w:val="en-GB"/>
        </w:rPr>
        <w:t xml:space="preserve">, a name which, just </w:t>
      </w:r>
      <w:r w:rsidR="00D34334">
        <w:rPr>
          <w:lang w:val="en-GB"/>
        </w:rPr>
        <w:t>owing</w:t>
      </w:r>
      <w:r>
        <w:rPr>
          <w:lang w:val="en-GB"/>
        </w:rPr>
        <w:t xml:space="preserve"> to its spelling, cannot be found in any dictionary. </w:t>
      </w:r>
    </w:p>
    <w:p w:rsidR="003F03D4" w:rsidRDefault="003F03D4" w:rsidP="003F03D4">
      <w:pPr>
        <w:rPr>
          <w:lang w:val="en-GB"/>
        </w:rPr>
      </w:pPr>
      <w:r>
        <w:rPr>
          <w:lang w:val="en-GB"/>
        </w:rPr>
        <w:t xml:space="preserve">Whether a given word containing the sound </w:t>
      </w:r>
      <w:r w:rsidR="006F1E1B">
        <w:rPr>
          <w:lang w:val="en-GB"/>
        </w:rPr>
        <w:t>“</w:t>
      </w:r>
      <w:proofErr w:type="spellStart"/>
      <w:r>
        <w:rPr>
          <w:lang w:val="en-GB"/>
        </w:rPr>
        <w:t>ku</w:t>
      </w:r>
      <w:proofErr w:type="spellEnd"/>
      <w:r w:rsidR="006F1E1B">
        <w:rPr>
          <w:lang w:val="en-GB"/>
        </w:rPr>
        <w:t>”</w:t>
      </w:r>
      <w:r>
        <w:rPr>
          <w:lang w:val="en-GB"/>
        </w:rPr>
        <w:t xml:space="preserve"> </w:t>
      </w:r>
      <w:r w:rsidR="00D170F9">
        <w:rPr>
          <w:lang w:val="en-GB"/>
        </w:rPr>
        <w:t>must</w:t>
      </w:r>
      <w:r>
        <w:rPr>
          <w:lang w:val="en-GB"/>
        </w:rPr>
        <w:t xml:space="preserve"> be written in Italian as </w:t>
      </w:r>
      <w:r w:rsidR="006F1E1B">
        <w:rPr>
          <w:lang w:val="en-GB"/>
        </w:rPr>
        <w:t>“</w:t>
      </w:r>
      <w:proofErr w:type="spellStart"/>
      <w:r>
        <w:rPr>
          <w:lang w:val="en-GB"/>
        </w:rPr>
        <w:t>qu</w:t>
      </w:r>
      <w:proofErr w:type="spellEnd"/>
      <w:r w:rsidR="006F1E1B">
        <w:rPr>
          <w:lang w:val="en-GB"/>
        </w:rPr>
        <w:t>”</w:t>
      </w:r>
      <w:r>
        <w:rPr>
          <w:lang w:val="en-GB"/>
        </w:rPr>
        <w:t xml:space="preserve"> or </w:t>
      </w:r>
      <w:r w:rsidR="006F1E1B">
        <w:rPr>
          <w:lang w:val="en-GB"/>
        </w:rPr>
        <w:t>“</w:t>
      </w:r>
      <w:r>
        <w:rPr>
          <w:lang w:val="en-GB"/>
        </w:rPr>
        <w:t>cu</w:t>
      </w:r>
      <w:r w:rsidR="006F1E1B">
        <w:rPr>
          <w:lang w:val="en-GB"/>
        </w:rPr>
        <w:t>”</w:t>
      </w:r>
      <w:r>
        <w:rPr>
          <w:lang w:val="en-GB"/>
        </w:rPr>
        <w:t xml:space="preserve"> is here a basic matter of </w:t>
      </w:r>
      <w:r w:rsidR="00EF525B">
        <w:rPr>
          <w:lang w:val="en-GB"/>
        </w:rPr>
        <w:t>the</w:t>
      </w:r>
      <w:r>
        <w:rPr>
          <w:lang w:val="en-GB"/>
        </w:rPr>
        <w:t xml:space="preserve"> primary school, and writing </w:t>
      </w:r>
      <w:proofErr w:type="spellStart"/>
      <w:r>
        <w:rPr>
          <w:lang w:val="en-GB"/>
        </w:rPr>
        <w:t>Quori</w:t>
      </w:r>
      <w:proofErr w:type="spellEnd"/>
      <w:r>
        <w:rPr>
          <w:lang w:val="en-GB"/>
        </w:rPr>
        <w:t xml:space="preserve"> is not allowed to any school pupil. The </w:t>
      </w:r>
      <w:r w:rsidR="00BA55BD">
        <w:rPr>
          <w:lang w:val="en-GB"/>
        </w:rPr>
        <w:t>person who wrote this Table</w:t>
      </w:r>
      <w:r>
        <w:rPr>
          <w:lang w:val="en-GB"/>
        </w:rPr>
        <w:t xml:space="preserve"> shows a great dose of </w:t>
      </w:r>
      <w:r w:rsidR="00D170F9">
        <w:rPr>
          <w:lang w:val="en-GB"/>
        </w:rPr>
        <w:t>bravery</w:t>
      </w:r>
      <w:r>
        <w:rPr>
          <w:lang w:val="en-GB"/>
        </w:rPr>
        <w:t>, or of illiteracy.</w:t>
      </w:r>
    </w:p>
    <w:p w:rsidR="003F03D4" w:rsidRDefault="003F03D4" w:rsidP="003F03D4">
      <w:pPr>
        <w:rPr>
          <w:lang w:val="en-GB"/>
        </w:rPr>
      </w:pPr>
      <w:proofErr w:type="spellStart"/>
      <w:r>
        <w:rPr>
          <w:lang w:val="en-GB"/>
        </w:rPr>
        <w:t>Dama</w:t>
      </w:r>
      <w:proofErr w:type="spellEnd"/>
      <w:r>
        <w:rPr>
          <w:lang w:val="en-GB"/>
        </w:rPr>
        <w:t xml:space="preserve"> for Queen is on its turn a common way to indicate this card, probably the most used one (Donna being </w:t>
      </w:r>
      <w:r w:rsidR="00D170F9">
        <w:rPr>
          <w:lang w:val="en-GB"/>
        </w:rPr>
        <w:t xml:space="preserve">instead </w:t>
      </w:r>
      <w:r>
        <w:rPr>
          <w:lang w:val="en-GB"/>
        </w:rPr>
        <w:t xml:space="preserve">mostly </w:t>
      </w:r>
      <w:r w:rsidR="00411C12">
        <w:rPr>
          <w:lang w:val="en-GB"/>
        </w:rPr>
        <w:t>applied</w:t>
      </w:r>
      <w:r>
        <w:rPr>
          <w:lang w:val="en-GB"/>
        </w:rPr>
        <w:t xml:space="preserve"> </w:t>
      </w:r>
      <w:r w:rsidR="00411C12">
        <w:rPr>
          <w:lang w:val="en-GB"/>
        </w:rPr>
        <w:t>to</w:t>
      </w:r>
      <w:r>
        <w:rPr>
          <w:lang w:val="en-GB"/>
        </w:rPr>
        <w:t xml:space="preserve"> the chess queen). There are no further cases of names or card number</w:t>
      </w:r>
      <w:r w:rsidR="00411C12">
        <w:rPr>
          <w:lang w:val="en-GB"/>
        </w:rPr>
        <w:t>s</w:t>
      </w:r>
      <w:r>
        <w:rPr>
          <w:lang w:val="en-GB"/>
        </w:rPr>
        <w:t xml:space="preserve"> to comment on, except for the missing 2s. It is unknown to me if this could be a complete pack of the time</w:t>
      </w:r>
      <w:r w:rsidR="00411C12">
        <w:rPr>
          <w:lang w:val="en-GB"/>
        </w:rPr>
        <w:t>, with thirty-six cards</w:t>
      </w:r>
      <w:r>
        <w:rPr>
          <w:lang w:val="en-GB"/>
        </w:rPr>
        <w:t xml:space="preserve">. </w:t>
      </w:r>
    </w:p>
    <w:p w:rsidR="003F03D4" w:rsidRDefault="00D170F9" w:rsidP="003F03D4">
      <w:pPr>
        <w:rPr>
          <w:lang w:val="en-GB"/>
        </w:rPr>
      </w:pPr>
      <w:r>
        <w:rPr>
          <w:lang w:val="en-GB"/>
        </w:rPr>
        <w:t xml:space="preserve">What I know is that </w:t>
      </w:r>
      <w:r w:rsidR="003F03D4">
        <w:rPr>
          <w:lang w:val="en-GB"/>
        </w:rPr>
        <w:t xml:space="preserve">when I was a child, </w:t>
      </w:r>
      <w:r>
        <w:rPr>
          <w:lang w:val="en-GB"/>
        </w:rPr>
        <w:t xml:space="preserve">a few years later on, </w:t>
      </w:r>
      <w:r w:rsidR="003F03D4">
        <w:rPr>
          <w:lang w:val="en-GB"/>
        </w:rPr>
        <w:t xml:space="preserve">the common </w:t>
      </w:r>
      <w:r w:rsidR="00411C12">
        <w:rPr>
          <w:lang w:val="en-GB"/>
        </w:rPr>
        <w:t xml:space="preserve">Florentine </w:t>
      </w:r>
      <w:r w:rsidR="003F03D4">
        <w:rPr>
          <w:lang w:val="en-GB"/>
        </w:rPr>
        <w:t xml:space="preserve">pack </w:t>
      </w:r>
      <w:r>
        <w:rPr>
          <w:lang w:val="en-GB"/>
        </w:rPr>
        <w:t>did not contain the 8s, 9s and 10s, as shown here, but it did contain the four 2s</w:t>
      </w:r>
      <w:r w:rsidR="003F03D4">
        <w:rPr>
          <w:lang w:val="en-GB"/>
        </w:rPr>
        <w:t>. If however the same 40-card pack was used at the time of this document, I do not see the reason why the four</w:t>
      </w:r>
      <w:r w:rsidR="00EF525B">
        <w:rPr>
          <w:lang w:val="en-GB"/>
        </w:rPr>
        <w:t xml:space="preserve"> </w:t>
      </w:r>
      <w:r>
        <w:rPr>
          <w:lang w:val="en-GB"/>
        </w:rPr>
        <w:t>2s had been removed from the</w:t>
      </w:r>
      <w:r w:rsidR="003F03D4">
        <w:rPr>
          <w:lang w:val="en-GB"/>
        </w:rPr>
        <w:t xml:space="preserve"> pack.</w:t>
      </w:r>
    </w:p>
    <w:p w:rsidR="003F03D4" w:rsidRDefault="003F03D4" w:rsidP="003F03D4">
      <w:pPr>
        <w:rPr>
          <w:lang w:val="en-GB"/>
        </w:rPr>
      </w:pPr>
      <w:r>
        <w:rPr>
          <w:lang w:val="en-GB"/>
        </w:rPr>
        <w:t>The other documents in the same f</w:t>
      </w:r>
      <w:r w:rsidR="00411C12">
        <w:rPr>
          <w:lang w:val="en-GB"/>
        </w:rPr>
        <w:t>older certainly belong to the 18</w:t>
      </w:r>
      <w:r w:rsidRPr="007C0728">
        <w:rPr>
          <w:vertAlign w:val="superscript"/>
          <w:lang w:val="en-GB"/>
        </w:rPr>
        <w:t>th</w:t>
      </w:r>
      <w:r>
        <w:rPr>
          <w:lang w:val="en-GB"/>
        </w:rPr>
        <w:t xml:space="preserve"> century, and thus I have no reason to turn down the attribution to the same century of the document under examination</w:t>
      </w:r>
      <w:r w:rsidR="0000493F">
        <w:rPr>
          <w:lang w:val="en-GB"/>
        </w:rPr>
        <w:t xml:space="preserve">; I would just prefer its last quarter </w:t>
      </w:r>
      <w:r w:rsidR="0000493F">
        <w:rPr>
          <w:rFonts w:cs="Times New Roman"/>
          <w:lang w:val="en-GB"/>
        </w:rPr>
        <w:t>–</w:t>
      </w:r>
      <w:r w:rsidR="0000493F">
        <w:rPr>
          <w:lang w:val="en-GB"/>
        </w:rPr>
        <w:t xml:space="preserve"> sorry to say</w:t>
      </w:r>
      <w:r>
        <w:rPr>
          <w:lang w:val="en-GB"/>
        </w:rPr>
        <w:t>, I am not able to give a more precise date for it.</w:t>
      </w:r>
    </w:p>
    <w:p w:rsidR="003F03D4" w:rsidRDefault="003F03D4" w:rsidP="003F03D4">
      <w:pPr>
        <w:rPr>
          <w:lang w:val="en-GB"/>
        </w:rPr>
      </w:pPr>
    </w:p>
    <w:p w:rsidR="00146010" w:rsidRDefault="00A75CD7" w:rsidP="00146010">
      <w:pPr>
        <w:pStyle w:val="Heading2"/>
        <w:rPr>
          <w:lang w:val="en-GB"/>
        </w:rPr>
      </w:pPr>
      <w:r>
        <w:rPr>
          <w:lang w:val="en-GB"/>
        </w:rPr>
        <w:t>Conclusion</w:t>
      </w:r>
    </w:p>
    <w:p w:rsidR="00146010" w:rsidRDefault="00146010" w:rsidP="00242944">
      <w:pPr>
        <w:rPr>
          <w:lang w:val="en-GB"/>
        </w:rPr>
      </w:pPr>
    </w:p>
    <w:p w:rsidR="00EF525B" w:rsidRDefault="007C0728" w:rsidP="00242944">
      <w:pPr>
        <w:rPr>
          <w:lang w:val="en-GB"/>
        </w:rPr>
      </w:pPr>
      <w:r>
        <w:rPr>
          <w:lang w:val="en-GB"/>
        </w:rPr>
        <w:t>A new piece of evidence on the use of</w:t>
      </w:r>
      <w:r w:rsidR="00411C12">
        <w:rPr>
          <w:lang w:val="en-GB"/>
        </w:rPr>
        <w:t xml:space="preserve"> playing cards in Pisa in the 18</w:t>
      </w:r>
      <w:r w:rsidRPr="007C0728">
        <w:rPr>
          <w:vertAlign w:val="superscript"/>
          <w:lang w:val="en-GB"/>
        </w:rPr>
        <w:t>th</w:t>
      </w:r>
      <w:r>
        <w:rPr>
          <w:lang w:val="en-GB"/>
        </w:rPr>
        <w:t xml:space="preserve"> century has been described and </w:t>
      </w:r>
      <w:r w:rsidR="00033DFE">
        <w:rPr>
          <w:lang w:val="en-GB"/>
        </w:rPr>
        <w:t>briefly discussed. With a high probability, i</w:t>
      </w:r>
      <w:r>
        <w:rPr>
          <w:lang w:val="en-GB"/>
        </w:rPr>
        <w:t>t belongs to the sector of conjuring tricks</w:t>
      </w:r>
      <w:r w:rsidR="00033DFE">
        <w:rPr>
          <w:lang w:val="en-GB"/>
        </w:rPr>
        <w:t xml:space="preserve">: a card pack with its elements distributed according to the </w:t>
      </w:r>
      <w:r w:rsidR="006F1E1B">
        <w:rPr>
          <w:lang w:val="en-GB"/>
        </w:rPr>
        <w:t>“</w:t>
      </w:r>
      <w:r w:rsidR="00033DFE">
        <w:rPr>
          <w:lang w:val="en-GB"/>
        </w:rPr>
        <w:t>rule</w:t>
      </w:r>
      <w:r w:rsidR="006F1E1B">
        <w:rPr>
          <w:lang w:val="en-GB"/>
        </w:rPr>
        <w:t>”</w:t>
      </w:r>
      <w:r w:rsidR="00033DFE">
        <w:rPr>
          <w:lang w:val="en-GB"/>
        </w:rPr>
        <w:t xml:space="preserve"> indicated in the Table </w:t>
      </w:r>
      <w:r w:rsidR="0000493F">
        <w:rPr>
          <w:lang w:val="en-GB"/>
        </w:rPr>
        <w:t xml:space="preserve">discussed above </w:t>
      </w:r>
      <w:r w:rsidR="00033DFE">
        <w:rPr>
          <w:lang w:val="en-GB"/>
        </w:rPr>
        <w:t>would of course allow to identify any single card missing in the set</w:t>
      </w:r>
      <w:r>
        <w:rPr>
          <w:lang w:val="en-GB"/>
        </w:rPr>
        <w:t>.</w:t>
      </w:r>
      <w:r w:rsidR="00334BB9">
        <w:rPr>
          <w:lang w:val="en-GB"/>
        </w:rPr>
        <w:t xml:space="preserve"> </w:t>
      </w:r>
    </w:p>
    <w:p w:rsidR="007C0728" w:rsidRDefault="00334BB9" w:rsidP="00242944">
      <w:pPr>
        <w:rPr>
          <w:lang w:val="en-GB"/>
        </w:rPr>
      </w:pPr>
      <w:r>
        <w:rPr>
          <w:lang w:val="en-GB"/>
        </w:rPr>
        <w:t xml:space="preserve">The particular layout of these cards may suggest </w:t>
      </w:r>
      <w:r w:rsidR="003F03D4">
        <w:rPr>
          <w:lang w:val="en-GB"/>
        </w:rPr>
        <w:t xml:space="preserve">an alternative </w:t>
      </w:r>
      <w:r w:rsidR="0000493F">
        <w:rPr>
          <w:lang w:val="en-GB"/>
        </w:rPr>
        <w:t>handling</w:t>
      </w:r>
      <w:r w:rsidR="00EF525B">
        <w:rPr>
          <w:lang w:val="en-GB"/>
        </w:rPr>
        <w:t>,</w:t>
      </w:r>
      <w:r w:rsidR="003F03D4">
        <w:rPr>
          <w:lang w:val="en-GB"/>
        </w:rPr>
        <w:t xml:space="preserve"> as a</w:t>
      </w:r>
      <w:r w:rsidR="00411C12">
        <w:rPr>
          <w:lang w:val="en-GB"/>
        </w:rPr>
        <w:t xml:space="preserve"> kind of puzzle, with the task to position</w:t>
      </w:r>
      <w:r w:rsidR="003F03D4">
        <w:rPr>
          <w:lang w:val="en-GB"/>
        </w:rPr>
        <w:t xml:space="preserve"> the cards in a way that satisfies together a lot of conditions on their values, suits, and colours.</w:t>
      </w:r>
    </w:p>
    <w:p w:rsidR="007C0728" w:rsidRDefault="007C0728" w:rsidP="00242944">
      <w:pPr>
        <w:rPr>
          <w:lang w:val="en-GB"/>
        </w:rPr>
      </w:pPr>
    </w:p>
    <w:p w:rsidR="00381A73" w:rsidRDefault="00381A73" w:rsidP="00381A73">
      <w:pPr>
        <w:pStyle w:val="Heading2"/>
        <w:rPr>
          <w:lang w:val="en-GB"/>
        </w:rPr>
      </w:pPr>
      <w:r>
        <w:rPr>
          <w:lang w:val="en-GB"/>
        </w:rPr>
        <w:t>Notes</w:t>
      </w:r>
    </w:p>
    <w:p w:rsidR="00381A73" w:rsidRDefault="00381A73" w:rsidP="00381A73">
      <w:pPr>
        <w:rPr>
          <w:lang w:val="en-GB"/>
        </w:rPr>
      </w:pPr>
    </w:p>
    <w:p w:rsidR="00EF525B" w:rsidRPr="00506921" w:rsidRDefault="00EF525B" w:rsidP="00EF525B">
      <w:pPr>
        <w:ind w:left="284" w:hanging="284"/>
        <w:rPr>
          <w:lang w:val="en-GB"/>
        </w:rPr>
      </w:pPr>
      <w:r w:rsidRPr="00506921">
        <w:rPr>
          <w:lang w:val="en-GB"/>
        </w:rPr>
        <w:t xml:space="preserve">(1) </w:t>
      </w:r>
      <w:hyperlink r:id="rId10" w:history="1">
        <w:r w:rsidRPr="00506921">
          <w:rPr>
            <w:rStyle w:val="Hyperlink"/>
            <w:lang w:val="en-GB"/>
          </w:rPr>
          <w:t>http://archivi.beniculturali.it/ASPI/sede.html</w:t>
        </w:r>
      </w:hyperlink>
      <w:r w:rsidR="00BF586A" w:rsidRPr="00506921">
        <w:rPr>
          <w:lang w:val="en-GB"/>
        </w:rPr>
        <w:t xml:space="preserve">; </w:t>
      </w:r>
      <w:hyperlink r:id="rId11" w:history="1">
        <w:r w:rsidR="00BF586A" w:rsidRPr="00506921">
          <w:rPr>
            <w:rStyle w:val="Hyperlink"/>
            <w:lang w:val="en-GB"/>
          </w:rPr>
          <w:t>http://it.wikipedia.org/wiki/Palazzo_Toscanelli</w:t>
        </w:r>
      </w:hyperlink>
      <w:r w:rsidR="00BF586A" w:rsidRPr="00506921">
        <w:rPr>
          <w:lang w:val="en-GB"/>
        </w:rPr>
        <w:t xml:space="preserve"> </w:t>
      </w:r>
    </w:p>
    <w:p w:rsidR="00EF525B" w:rsidRPr="00506921" w:rsidRDefault="00EF525B" w:rsidP="00EF525B">
      <w:pPr>
        <w:ind w:left="284" w:hanging="284"/>
        <w:rPr>
          <w:lang w:val="en-GB"/>
        </w:rPr>
      </w:pPr>
      <w:r w:rsidRPr="00506921">
        <w:rPr>
          <w:lang w:val="en-GB"/>
        </w:rPr>
        <w:t xml:space="preserve">(2) </w:t>
      </w:r>
      <w:hyperlink r:id="rId12" w:history="1">
        <w:r w:rsidRPr="00506921">
          <w:rPr>
            <w:rStyle w:val="Hyperlink"/>
            <w:lang w:val="en-GB"/>
          </w:rPr>
          <w:t>http://archivi.beniculturali.it/ASPI/patrimonio01.html</w:t>
        </w:r>
      </w:hyperlink>
      <w:r w:rsidRPr="00506921">
        <w:rPr>
          <w:lang w:val="en-GB"/>
        </w:rPr>
        <w:t xml:space="preserve"> </w:t>
      </w:r>
    </w:p>
    <w:p w:rsidR="00EF525B" w:rsidRPr="00506921" w:rsidRDefault="00EF525B" w:rsidP="00EF525B">
      <w:pPr>
        <w:ind w:left="284" w:hanging="284"/>
        <w:rPr>
          <w:lang w:val="en-GB"/>
        </w:rPr>
      </w:pPr>
      <w:r w:rsidRPr="00506921">
        <w:rPr>
          <w:lang w:val="en-GB"/>
        </w:rPr>
        <w:t xml:space="preserve">(3) </w:t>
      </w:r>
      <w:hyperlink r:id="rId13" w:history="1">
        <w:r w:rsidRPr="00506921">
          <w:rPr>
            <w:rStyle w:val="Hyperlink"/>
            <w:lang w:val="en-GB"/>
          </w:rPr>
          <w:t>http://archivi.beniculturali.it/ASPI/documenti/MISCELLANEA%20MANOSCRITTI.pdf</w:t>
        </w:r>
      </w:hyperlink>
      <w:r w:rsidRPr="00506921">
        <w:rPr>
          <w:lang w:val="en-GB"/>
        </w:rPr>
        <w:t xml:space="preserve"> </w:t>
      </w:r>
    </w:p>
    <w:p w:rsidR="00EF525B" w:rsidRPr="00506921" w:rsidRDefault="00EF525B" w:rsidP="00EF525B">
      <w:pPr>
        <w:ind w:left="284" w:hanging="284"/>
        <w:rPr>
          <w:lang w:val="en-GB"/>
        </w:rPr>
      </w:pPr>
      <w:r w:rsidRPr="00506921">
        <w:rPr>
          <w:lang w:val="en-GB"/>
        </w:rPr>
        <w:t xml:space="preserve">(4) </w:t>
      </w:r>
      <w:r w:rsidRPr="007D568F">
        <w:rPr>
          <w:i/>
          <w:lang w:val="en-GB"/>
        </w:rPr>
        <w:t>Playing</w:t>
      </w:r>
      <w:r w:rsidR="0000493F" w:rsidRPr="007D568F">
        <w:rPr>
          <w:i/>
          <w:lang w:val="en-GB"/>
        </w:rPr>
        <w:t>-Card World</w:t>
      </w:r>
      <w:r w:rsidR="0000493F" w:rsidRPr="00506921">
        <w:rPr>
          <w:lang w:val="en-GB"/>
        </w:rPr>
        <w:t>, No. 50 (1987) 23-24, see:</w:t>
      </w:r>
      <w:r w:rsidRPr="00506921">
        <w:rPr>
          <w:lang w:val="en-GB"/>
        </w:rPr>
        <w:t xml:space="preserve"> </w:t>
      </w:r>
      <w:hyperlink r:id="rId14" w:history="1">
        <w:r w:rsidRPr="00506921">
          <w:rPr>
            <w:rStyle w:val="Hyperlink"/>
            <w:lang w:val="en-GB"/>
          </w:rPr>
          <w:t>http://trionfi.com/minchiate-magic</w:t>
        </w:r>
      </w:hyperlink>
      <w:r w:rsidR="0000493F" w:rsidRPr="00506921">
        <w:rPr>
          <w:lang w:val="en-GB"/>
        </w:rPr>
        <w:t>;</w:t>
      </w:r>
      <w:r w:rsidRPr="00506921">
        <w:rPr>
          <w:lang w:val="en-GB"/>
        </w:rPr>
        <w:t xml:space="preserve"> </w:t>
      </w:r>
      <w:r w:rsidRPr="007D568F">
        <w:rPr>
          <w:i/>
          <w:lang w:val="en-GB"/>
        </w:rPr>
        <w:t>L</w:t>
      </w:r>
      <w:r w:rsidR="006F1E1B" w:rsidRPr="007D568F">
        <w:rPr>
          <w:i/>
          <w:lang w:val="en-GB"/>
        </w:rPr>
        <w:t>’</w:t>
      </w:r>
      <w:r w:rsidR="0000493F" w:rsidRPr="007D568F">
        <w:rPr>
          <w:i/>
          <w:lang w:val="en-GB"/>
        </w:rPr>
        <w:t xml:space="preserve">As de </w:t>
      </w:r>
      <w:proofErr w:type="spellStart"/>
      <w:r w:rsidR="0000493F" w:rsidRPr="007D568F">
        <w:rPr>
          <w:i/>
          <w:lang w:val="en-GB"/>
        </w:rPr>
        <w:t>Trèfle</w:t>
      </w:r>
      <w:proofErr w:type="spellEnd"/>
      <w:r w:rsidR="0000493F" w:rsidRPr="00506921">
        <w:rPr>
          <w:lang w:val="en-GB"/>
        </w:rPr>
        <w:t xml:space="preserve">, N. 45 (1991) 8-9¸ </w:t>
      </w:r>
      <w:proofErr w:type="spellStart"/>
      <w:r w:rsidRPr="007D568F">
        <w:rPr>
          <w:i/>
          <w:lang w:val="en-GB"/>
        </w:rPr>
        <w:t>L</w:t>
      </w:r>
      <w:r w:rsidR="006F1E1B" w:rsidRPr="007D568F">
        <w:rPr>
          <w:i/>
          <w:lang w:val="en-GB"/>
        </w:rPr>
        <w:t>’</w:t>
      </w:r>
      <w:r w:rsidRPr="007D568F">
        <w:rPr>
          <w:i/>
          <w:lang w:val="en-GB"/>
        </w:rPr>
        <w:t>Esopo</w:t>
      </w:r>
      <w:proofErr w:type="spellEnd"/>
      <w:r w:rsidRPr="00506921">
        <w:rPr>
          <w:lang w:val="en-GB"/>
        </w:rPr>
        <w:t>, N. 50 (1991) 67-76.</w:t>
      </w:r>
    </w:p>
    <w:p w:rsidR="00EF525B" w:rsidRPr="00506921" w:rsidRDefault="00EF525B" w:rsidP="00EF525B">
      <w:pPr>
        <w:ind w:left="284" w:hanging="284"/>
        <w:rPr>
          <w:lang w:val="en-GB"/>
        </w:rPr>
      </w:pPr>
    </w:p>
    <w:sectPr w:rsidR="00EF525B" w:rsidRPr="00506921" w:rsidSect="000F7A1E">
      <w:headerReference w:type="default" r:id="rId15"/>
      <w:footerReference w:type="default" r:id="rId16"/>
      <w:endnotePr>
        <w:numFmt w:val="decimal"/>
      </w:end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B33" w:rsidRDefault="00760B33" w:rsidP="00EE49EE">
      <w:r>
        <w:separator/>
      </w:r>
    </w:p>
  </w:endnote>
  <w:endnote w:type="continuationSeparator" w:id="0">
    <w:p w:rsidR="00760B33" w:rsidRDefault="00760B33" w:rsidP="00EE4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7A2" w:rsidRDefault="001947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B33" w:rsidRDefault="00760B33" w:rsidP="00EE49EE">
      <w:r>
        <w:separator/>
      </w:r>
    </w:p>
  </w:footnote>
  <w:footnote w:type="continuationSeparator" w:id="0">
    <w:p w:rsidR="00760B33" w:rsidRDefault="00760B33" w:rsidP="00EE4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0230"/>
      <w:docPartObj>
        <w:docPartGallery w:val="Page Numbers (Top of Page)"/>
        <w:docPartUnique/>
      </w:docPartObj>
    </w:sdtPr>
    <w:sdtEndPr/>
    <w:sdtContent>
      <w:p w:rsidR="001947A2" w:rsidRDefault="0046612E">
        <w:pPr>
          <w:pStyle w:val="Header"/>
          <w:jc w:val="right"/>
        </w:pPr>
        <w:r>
          <w:fldChar w:fldCharType="begin"/>
        </w:r>
        <w:r>
          <w:instrText xml:space="preserve"> PAGE   \* MERGEFORMAT </w:instrText>
        </w:r>
        <w:r>
          <w:fldChar w:fldCharType="separate"/>
        </w:r>
        <w:r w:rsidR="007D568F">
          <w:rPr>
            <w:noProof/>
          </w:rPr>
          <w:t>4</w:t>
        </w:r>
        <w:r>
          <w:rPr>
            <w:noProof/>
          </w:rPr>
          <w:fldChar w:fldCharType="end"/>
        </w:r>
      </w:p>
    </w:sdtContent>
  </w:sdt>
  <w:p w:rsidR="001947A2" w:rsidRDefault="001947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087"/>
    <w:rsid w:val="00001516"/>
    <w:rsid w:val="0000493F"/>
    <w:rsid w:val="00007462"/>
    <w:rsid w:val="0001007A"/>
    <w:rsid w:val="00010BC3"/>
    <w:rsid w:val="00012681"/>
    <w:rsid w:val="0001298D"/>
    <w:rsid w:val="00013D78"/>
    <w:rsid w:val="000147D2"/>
    <w:rsid w:val="00014CA3"/>
    <w:rsid w:val="00015CEC"/>
    <w:rsid w:val="00016805"/>
    <w:rsid w:val="00016A05"/>
    <w:rsid w:val="000178D4"/>
    <w:rsid w:val="00023B6F"/>
    <w:rsid w:val="00025581"/>
    <w:rsid w:val="000270A7"/>
    <w:rsid w:val="0003095D"/>
    <w:rsid w:val="00031794"/>
    <w:rsid w:val="00032C58"/>
    <w:rsid w:val="00033DFE"/>
    <w:rsid w:val="00033F35"/>
    <w:rsid w:val="00034DCA"/>
    <w:rsid w:val="000366D0"/>
    <w:rsid w:val="00036D04"/>
    <w:rsid w:val="00042D0C"/>
    <w:rsid w:val="000432A7"/>
    <w:rsid w:val="00045AA0"/>
    <w:rsid w:val="0004672D"/>
    <w:rsid w:val="00050665"/>
    <w:rsid w:val="000517F2"/>
    <w:rsid w:val="00052F65"/>
    <w:rsid w:val="000534DB"/>
    <w:rsid w:val="00053C65"/>
    <w:rsid w:val="00054159"/>
    <w:rsid w:val="000544AA"/>
    <w:rsid w:val="000551DA"/>
    <w:rsid w:val="00055224"/>
    <w:rsid w:val="00062A10"/>
    <w:rsid w:val="00062BAD"/>
    <w:rsid w:val="00063526"/>
    <w:rsid w:val="00064031"/>
    <w:rsid w:val="000665BD"/>
    <w:rsid w:val="00066684"/>
    <w:rsid w:val="000666CC"/>
    <w:rsid w:val="00067E5F"/>
    <w:rsid w:val="00070261"/>
    <w:rsid w:val="000715D0"/>
    <w:rsid w:val="000724F7"/>
    <w:rsid w:val="00074842"/>
    <w:rsid w:val="00077AED"/>
    <w:rsid w:val="000802D5"/>
    <w:rsid w:val="00082639"/>
    <w:rsid w:val="00082923"/>
    <w:rsid w:val="00084B4C"/>
    <w:rsid w:val="00086BDA"/>
    <w:rsid w:val="0009000D"/>
    <w:rsid w:val="000904D7"/>
    <w:rsid w:val="0009300D"/>
    <w:rsid w:val="00093B12"/>
    <w:rsid w:val="00093B5A"/>
    <w:rsid w:val="00093F1B"/>
    <w:rsid w:val="00094BD5"/>
    <w:rsid w:val="000953BF"/>
    <w:rsid w:val="00095923"/>
    <w:rsid w:val="0009656C"/>
    <w:rsid w:val="000A097F"/>
    <w:rsid w:val="000A106F"/>
    <w:rsid w:val="000A358C"/>
    <w:rsid w:val="000A385D"/>
    <w:rsid w:val="000A38D4"/>
    <w:rsid w:val="000B0D6E"/>
    <w:rsid w:val="000B2118"/>
    <w:rsid w:val="000B2824"/>
    <w:rsid w:val="000B4381"/>
    <w:rsid w:val="000B4F78"/>
    <w:rsid w:val="000B5F26"/>
    <w:rsid w:val="000B7184"/>
    <w:rsid w:val="000B76C8"/>
    <w:rsid w:val="000B7B73"/>
    <w:rsid w:val="000C23A1"/>
    <w:rsid w:val="000C423C"/>
    <w:rsid w:val="000C57E0"/>
    <w:rsid w:val="000C64CD"/>
    <w:rsid w:val="000C7307"/>
    <w:rsid w:val="000D3FF9"/>
    <w:rsid w:val="000D5094"/>
    <w:rsid w:val="000D59E5"/>
    <w:rsid w:val="000E0B98"/>
    <w:rsid w:val="000E194C"/>
    <w:rsid w:val="000E2B13"/>
    <w:rsid w:val="000E504F"/>
    <w:rsid w:val="000E7069"/>
    <w:rsid w:val="000F239B"/>
    <w:rsid w:val="000F4ADE"/>
    <w:rsid w:val="000F7A1E"/>
    <w:rsid w:val="0010112E"/>
    <w:rsid w:val="001043C5"/>
    <w:rsid w:val="00107BD0"/>
    <w:rsid w:val="00111615"/>
    <w:rsid w:val="00115CFA"/>
    <w:rsid w:val="00122001"/>
    <w:rsid w:val="001246BE"/>
    <w:rsid w:val="00124C93"/>
    <w:rsid w:val="0012609C"/>
    <w:rsid w:val="00126557"/>
    <w:rsid w:val="00126AD5"/>
    <w:rsid w:val="001316BF"/>
    <w:rsid w:val="00133D6C"/>
    <w:rsid w:val="00135D6D"/>
    <w:rsid w:val="001372C2"/>
    <w:rsid w:val="001374D5"/>
    <w:rsid w:val="00140CA1"/>
    <w:rsid w:val="00142A83"/>
    <w:rsid w:val="00142D85"/>
    <w:rsid w:val="001457AE"/>
    <w:rsid w:val="00146010"/>
    <w:rsid w:val="001507F6"/>
    <w:rsid w:val="00150B64"/>
    <w:rsid w:val="0015228A"/>
    <w:rsid w:val="00152AFD"/>
    <w:rsid w:val="0015497C"/>
    <w:rsid w:val="00155551"/>
    <w:rsid w:val="00157B4B"/>
    <w:rsid w:val="00157C57"/>
    <w:rsid w:val="00161116"/>
    <w:rsid w:val="00166B70"/>
    <w:rsid w:val="00170669"/>
    <w:rsid w:val="001722E7"/>
    <w:rsid w:val="00176A5D"/>
    <w:rsid w:val="00177A40"/>
    <w:rsid w:val="001808A8"/>
    <w:rsid w:val="00181BD4"/>
    <w:rsid w:val="00184125"/>
    <w:rsid w:val="00184CF3"/>
    <w:rsid w:val="0019263A"/>
    <w:rsid w:val="00192EFE"/>
    <w:rsid w:val="001947A2"/>
    <w:rsid w:val="00195FA6"/>
    <w:rsid w:val="001A4385"/>
    <w:rsid w:val="001A6550"/>
    <w:rsid w:val="001B04BE"/>
    <w:rsid w:val="001B28A1"/>
    <w:rsid w:val="001C0F16"/>
    <w:rsid w:val="001C139C"/>
    <w:rsid w:val="001C3984"/>
    <w:rsid w:val="001D3F39"/>
    <w:rsid w:val="001D5710"/>
    <w:rsid w:val="001E1514"/>
    <w:rsid w:val="001E30C5"/>
    <w:rsid w:val="001E360D"/>
    <w:rsid w:val="001E38EB"/>
    <w:rsid w:val="001E5885"/>
    <w:rsid w:val="001E5E67"/>
    <w:rsid w:val="001E627D"/>
    <w:rsid w:val="001F17D0"/>
    <w:rsid w:val="001F184F"/>
    <w:rsid w:val="001F380E"/>
    <w:rsid w:val="001F50EB"/>
    <w:rsid w:val="001F5C76"/>
    <w:rsid w:val="001F6766"/>
    <w:rsid w:val="001F75CE"/>
    <w:rsid w:val="002005EE"/>
    <w:rsid w:val="00203BD5"/>
    <w:rsid w:val="00203DD4"/>
    <w:rsid w:val="00206144"/>
    <w:rsid w:val="002062E9"/>
    <w:rsid w:val="002077E5"/>
    <w:rsid w:val="00210B08"/>
    <w:rsid w:val="00213C9F"/>
    <w:rsid w:val="00216062"/>
    <w:rsid w:val="00217588"/>
    <w:rsid w:val="002203DD"/>
    <w:rsid w:val="00220ABB"/>
    <w:rsid w:val="002305C0"/>
    <w:rsid w:val="002332F7"/>
    <w:rsid w:val="00236014"/>
    <w:rsid w:val="00237789"/>
    <w:rsid w:val="00242944"/>
    <w:rsid w:val="00243259"/>
    <w:rsid w:val="00244F98"/>
    <w:rsid w:val="00255BC3"/>
    <w:rsid w:val="00257DBE"/>
    <w:rsid w:val="00261610"/>
    <w:rsid w:val="00262870"/>
    <w:rsid w:val="00263475"/>
    <w:rsid w:val="00264467"/>
    <w:rsid w:val="00264909"/>
    <w:rsid w:val="00267826"/>
    <w:rsid w:val="0027074E"/>
    <w:rsid w:val="00271919"/>
    <w:rsid w:val="002720C4"/>
    <w:rsid w:val="002726F9"/>
    <w:rsid w:val="00272A5C"/>
    <w:rsid w:val="00273C89"/>
    <w:rsid w:val="00282520"/>
    <w:rsid w:val="00284C73"/>
    <w:rsid w:val="0029063A"/>
    <w:rsid w:val="002909CA"/>
    <w:rsid w:val="002911E4"/>
    <w:rsid w:val="002915B6"/>
    <w:rsid w:val="0029485F"/>
    <w:rsid w:val="00294EBD"/>
    <w:rsid w:val="002950C7"/>
    <w:rsid w:val="002A3CF4"/>
    <w:rsid w:val="002A5534"/>
    <w:rsid w:val="002A5D18"/>
    <w:rsid w:val="002B008C"/>
    <w:rsid w:val="002B3DC8"/>
    <w:rsid w:val="002B4083"/>
    <w:rsid w:val="002B6197"/>
    <w:rsid w:val="002B6AC9"/>
    <w:rsid w:val="002B7917"/>
    <w:rsid w:val="002C1B4B"/>
    <w:rsid w:val="002C1CA2"/>
    <w:rsid w:val="002C29CB"/>
    <w:rsid w:val="002C3125"/>
    <w:rsid w:val="002C3D5B"/>
    <w:rsid w:val="002D1539"/>
    <w:rsid w:val="002D233F"/>
    <w:rsid w:val="002D2AC2"/>
    <w:rsid w:val="002D3658"/>
    <w:rsid w:val="002D3882"/>
    <w:rsid w:val="002D684B"/>
    <w:rsid w:val="002E0FE0"/>
    <w:rsid w:val="002E41AC"/>
    <w:rsid w:val="002E5BC3"/>
    <w:rsid w:val="002E6D1F"/>
    <w:rsid w:val="002F18A3"/>
    <w:rsid w:val="002F1C8C"/>
    <w:rsid w:val="002F1FA9"/>
    <w:rsid w:val="002F2D3E"/>
    <w:rsid w:val="002F348E"/>
    <w:rsid w:val="002F5076"/>
    <w:rsid w:val="002F6AD0"/>
    <w:rsid w:val="002F78A3"/>
    <w:rsid w:val="00300583"/>
    <w:rsid w:val="00300657"/>
    <w:rsid w:val="003015DA"/>
    <w:rsid w:val="00301F4C"/>
    <w:rsid w:val="00302DE1"/>
    <w:rsid w:val="00302E5E"/>
    <w:rsid w:val="00303343"/>
    <w:rsid w:val="00311452"/>
    <w:rsid w:val="0031266F"/>
    <w:rsid w:val="00312F64"/>
    <w:rsid w:val="003135F3"/>
    <w:rsid w:val="00321A5F"/>
    <w:rsid w:val="0032451E"/>
    <w:rsid w:val="00324F13"/>
    <w:rsid w:val="003269D3"/>
    <w:rsid w:val="00326E37"/>
    <w:rsid w:val="0032711B"/>
    <w:rsid w:val="00330450"/>
    <w:rsid w:val="00331FED"/>
    <w:rsid w:val="00334BB9"/>
    <w:rsid w:val="003366EB"/>
    <w:rsid w:val="003366FE"/>
    <w:rsid w:val="00337B32"/>
    <w:rsid w:val="00340800"/>
    <w:rsid w:val="0034373D"/>
    <w:rsid w:val="0034495A"/>
    <w:rsid w:val="00345146"/>
    <w:rsid w:val="003542B7"/>
    <w:rsid w:val="00354CE6"/>
    <w:rsid w:val="00355575"/>
    <w:rsid w:val="0035589F"/>
    <w:rsid w:val="00356958"/>
    <w:rsid w:val="003617CD"/>
    <w:rsid w:val="00361DB5"/>
    <w:rsid w:val="00364927"/>
    <w:rsid w:val="00366A3A"/>
    <w:rsid w:val="00366E5D"/>
    <w:rsid w:val="00371890"/>
    <w:rsid w:val="00376396"/>
    <w:rsid w:val="00381A73"/>
    <w:rsid w:val="00384A47"/>
    <w:rsid w:val="003850DA"/>
    <w:rsid w:val="00385BB0"/>
    <w:rsid w:val="00385E7B"/>
    <w:rsid w:val="00386516"/>
    <w:rsid w:val="00390A62"/>
    <w:rsid w:val="00392AE4"/>
    <w:rsid w:val="00393259"/>
    <w:rsid w:val="00395C35"/>
    <w:rsid w:val="00396207"/>
    <w:rsid w:val="0039626A"/>
    <w:rsid w:val="003A0F01"/>
    <w:rsid w:val="003A1B6C"/>
    <w:rsid w:val="003A3A5E"/>
    <w:rsid w:val="003A4EED"/>
    <w:rsid w:val="003A5E12"/>
    <w:rsid w:val="003A7B62"/>
    <w:rsid w:val="003C0D46"/>
    <w:rsid w:val="003C5BAE"/>
    <w:rsid w:val="003C7B77"/>
    <w:rsid w:val="003D03A1"/>
    <w:rsid w:val="003D15A4"/>
    <w:rsid w:val="003D2F85"/>
    <w:rsid w:val="003D5044"/>
    <w:rsid w:val="003E0E5E"/>
    <w:rsid w:val="003E3748"/>
    <w:rsid w:val="003E4C90"/>
    <w:rsid w:val="003E601A"/>
    <w:rsid w:val="003E7838"/>
    <w:rsid w:val="003E7A86"/>
    <w:rsid w:val="003F03D4"/>
    <w:rsid w:val="003F0899"/>
    <w:rsid w:val="003F447F"/>
    <w:rsid w:val="00402C6D"/>
    <w:rsid w:val="00404A9E"/>
    <w:rsid w:val="00411C12"/>
    <w:rsid w:val="00417850"/>
    <w:rsid w:val="00420C1B"/>
    <w:rsid w:val="0042513D"/>
    <w:rsid w:val="00426492"/>
    <w:rsid w:val="004269ED"/>
    <w:rsid w:val="00431775"/>
    <w:rsid w:val="004332B8"/>
    <w:rsid w:val="00435518"/>
    <w:rsid w:val="00435CD6"/>
    <w:rsid w:val="00437E4E"/>
    <w:rsid w:val="0044375C"/>
    <w:rsid w:val="0044690B"/>
    <w:rsid w:val="00446FD3"/>
    <w:rsid w:val="00450342"/>
    <w:rsid w:val="00450F0C"/>
    <w:rsid w:val="00452180"/>
    <w:rsid w:val="00452F70"/>
    <w:rsid w:val="00453559"/>
    <w:rsid w:val="004555C3"/>
    <w:rsid w:val="00455CAD"/>
    <w:rsid w:val="00456E4C"/>
    <w:rsid w:val="0045776D"/>
    <w:rsid w:val="004579DC"/>
    <w:rsid w:val="00457AB4"/>
    <w:rsid w:val="004615BA"/>
    <w:rsid w:val="0046209D"/>
    <w:rsid w:val="00462371"/>
    <w:rsid w:val="00462375"/>
    <w:rsid w:val="00462588"/>
    <w:rsid w:val="0046612E"/>
    <w:rsid w:val="004727CD"/>
    <w:rsid w:val="0047364D"/>
    <w:rsid w:val="0047413A"/>
    <w:rsid w:val="004755DA"/>
    <w:rsid w:val="004759F3"/>
    <w:rsid w:val="00477394"/>
    <w:rsid w:val="004830D6"/>
    <w:rsid w:val="004832AE"/>
    <w:rsid w:val="004857F3"/>
    <w:rsid w:val="00486750"/>
    <w:rsid w:val="00486F38"/>
    <w:rsid w:val="004912C3"/>
    <w:rsid w:val="00495FC9"/>
    <w:rsid w:val="004A2209"/>
    <w:rsid w:val="004A47BE"/>
    <w:rsid w:val="004A58EE"/>
    <w:rsid w:val="004B6F20"/>
    <w:rsid w:val="004C0461"/>
    <w:rsid w:val="004C5A2E"/>
    <w:rsid w:val="004C71B1"/>
    <w:rsid w:val="004D04B6"/>
    <w:rsid w:val="004D0D46"/>
    <w:rsid w:val="004D2155"/>
    <w:rsid w:val="004D5552"/>
    <w:rsid w:val="004D6506"/>
    <w:rsid w:val="004D749D"/>
    <w:rsid w:val="004E21CA"/>
    <w:rsid w:val="004E36EE"/>
    <w:rsid w:val="004E42F8"/>
    <w:rsid w:val="004E63CC"/>
    <w:rsid w:val="004F0BAC"/>
    <w:rsid w:val="004F24DA"/>
    <w:rsid w:val="004F2D9C"/>
    <w:rsid w:val="004F3883"/>
    <w:rsid w:val="004F5588"/>
    <w:rsid w:val="005005C0"/>
    <w:rsid w:val="005010E2"/>
    <w:rsid w:val="00501111"/>
    <w:rsid w:val="00502FFF"/>
    <w:rsid w:val="00504A07"/>
    <w:rsid w:val="0050500E"/>
    <w:rsid w:val="005065B5"/>
    <w:rsid w:val="00506921"/>
    <w:rsid w:val="00507A9B"/>
    <w:rsid w:val="00507E98"/>
    <w:rsid w:val="00512D81"/>
    <w:rsid w:val="0051310B"/>
    <w:rsid w:val="0051444B"/>
    <w:rsid w:val="00514ADA"/>
    <w:rsid w:val="00517400"/>
    <w:rsid w:val="00524A15"/>
    <w:rsid w:val="00526C1A"/>
    <w:rsid w:val="0053007C"/>
    <w:rsid w:val="0053134C"/>
    <w:rsid w:val="00531A92"/>
    <w:rsid w:val="00532772"/>
    <w:rsid w:val="0053346D"/>
    <w:rsid w:val="00534140"/>
    <w:rsid w:val="00537B14"/>
    <w:rsid w:val="00540D39"/>
    <w:rsid w:val="00543525"/>
    <w:rsid w:val="00547FB4"/>
    <w:rsid w:val="005522E3"/>
    <w:rsid w:val="00553E39"/>
    <w:rsid w:val="0055547F"/>
    <w:rsid w:val="00557981"/>
    <w:rsid w:val="00561759"/>
    <w:rsid w:val="0056267B"/>
    <w:rsid w:val="00565C4C"/>
    <w:rsid w:val="00566B2C"/>
    <w:rsid w:val="00566B6C"/>
    <w:rsid w:val="00566D6B"/>
    <w:rsid w:val="00567B1B"/>
    <w:rsid w:val="00570591"/>
    <w:rsid w:val="00570844"/>
    <w:rsid w:val="0057150E"/>
    <w:rsid w:val="005738C3"/>
    <w:rsid w:val="0057564E"/>
    <w:rsid w:val="00576CBA"/>
    <w:rsid w:val="00581601"/>
    <w:rsid w:val="005822DB"/>
    <w:rsid w:val="00583325"/>
    <w:rsid w:val="005845F2"/>
    <w:rsid w:val="00585B5E"/>
    <w:rsid w:val="00586861"/>
    <w:rsid w:val="005868F2"/>
    <w:rsid w:val="005922D3"/>
    <w:rsid w:val="00594E38"/>
    <w:rsid w:val="005951CD"/>
    <w:rsid w:val="005957F1"/>
    <w:rsid w:val="005A0157"/>
    <w:rsid w:val="005A05D7"/>
    <w:rsid w:val="005A28E4"/>
    <w:rsid w:val="005A3DB6"/>
    <w:rsid w:val="005A44CB"/>
    <w:rsid w:val="005A5993"/>
    <w:rsid w:val="005B1C00"/>
    <w:rsid w:val="005B3972"/>
    <w:rsid w:val="005B4CAB"/>
    <w:rsid w:val="005B4F56"/>
    <w:rsid w:val="005B4FF6"/>
    <w:rsid w:val="005B7134"/>
    <w:rsid w:val="005B7B25"/>
    <w:rsid w:val="005C2C4B"/>
    <w:rsid w:val="005C4C42"/>
    <w:rsid w:val="005C537F"/>
    <w:rsid w:val="005C716A"/>
    <w:rsid w:val="005D2C01"/>
    <w:rsid w:val="005D3272"/>
    <w:rsid w:val="005D39ED"/>
    <w:rsid w:val="005D6130"/>
    <w:rsid w:val="005D7856"/>
    <w:rsid w:val="005D7A99"/>
    <w:rsid w:val="005E3A80"/>
    <w:rsid w:val="005E4D78"/>
    <w:rsid w:val="005E6073"/>
    <w:rsid w:val="005F3470"/>
    <w:rsid w:val="005F459E"/>
    <w:rsid w:val="005F461A"/>
    <w:rsid w:val="005F5C5B"/>
    <w:rsid w:val="006039FA"/>
    <w:rsid w:val="0060496C"/>
    <w:rsid w:val="006049B5"/>
    <w:rsid w:val="00605E53"/>
    <w:rsid w:val="00607F17"/>
    <w:rsid w:val="00610825"/>
    <w:rsid w:val="00610B6E"/>
    <w:rsid w:val="00614074"/>
    <w:rsid w:val="00614440"/>
    <w:rsid w:val="0062178F"/>
    <w:rsid w:val="00621C2C"/>
    <w:rsid w:val="0062376A"/>
    <w:rsid w:val="00633A98"/>
    <w:rsid w:val="00633BC0"/>
    <w:rsid w:val="00636D60"/>
    <w:rsid w:val="00637AE1"/>
    <w:rsid w:val="00642082"/>
    <w:rsid w:val="0064223A"/>
    <w:rsid w:val="00644C1F"/>
    <w:rsid w:val="00646013"/>
    <w:rsid w:val="006460CE"/>
    <w:rsid w:val="00657E09"/>
    <w:rsid w:val="006604B1"/>
    <w:rsid w:val="0066078E"/>
    <w:rsid w:val="00660827"/>
    <w:rsid w:val="006615F6"/>
    <w:rsid w:val="00663757"/>
    <w:rsid w:val="006661A7"/>
    <w:rsid w:val="006664AD"/>
    <w:rsid w:val="006674D3"/>
    <w:rsid w:val="00670D69"/>
    <w:rsid w:val="00671CDB"/>
    <w:rsid w:val="006723ED"/>
    <w:rsid w:val="006733B9"/>
    <w:rsid w:val="0068049D"/>
    <w:rsid w:val="006807F4"/>
    <w:rsid w:val="00684643"/>
    <w:rsid w:val="006855CB"/>
    <w:rsid w:val="00685DB8"/>
    <w:rsid w:val="006860C5"/>
    <w:rsid w:val="006901EC"/>
    <w:rsid w:val="00690CA6"/>
    <w:rsid w:val="00692760"/>
    <w:rsid w:val="006A303D"/>
    <w:rsid w:val="006A4832"/>
    <w:rsid w:val="006A76A3"/>
    <w:rsid w:val="006B0CD2"/>
    <w:rsid w:val="006B195C"/>
    <w:rsid w:val="006B28E5"/>
    <w:rsid w:val="006B37E8"/>
    <w:rsid w:val="006B66FA"/>
    <w:rsid w:val="006C0291"/>
    <w:rsid w:val="006C2FF4"/>
    <w:rsid w:val="006C5801"/>
    <w:rsid w:val="006D0138"/>
    <w:rsid w:val="006D5CC1"/>
    <w:rsid w:val="006D726F"/>
    <w:rsid w:val="006E0142"/>
    <w:rsid w:val="006E1294"/>
    <w:rsid w:val="006E3BD6"/>
    <w:rsid w:val="006F1BD9"/>
    <w:rsid w:val="006F1E1B"/>
    <w:rsid w:val="006F6CA7"/>
    <w:rsid w:val="006F768A"/>
    <w:rsid w:val="00700AB5"/>
    <w:rsid w:val="00701EF0"/>
    <w:rsid w:val="00702683"/>
    <w:rsid w:val="00704419"/>
    <w:rsid w:val="00704F33"/>
    <w:rsid w:val="007061AA"/>
    <w:rsid w:val="00714346"/>
    <w:rsid w:val="00714995"/>
    <w:rsid w:val="00714C71"/>
    <w:rsid w:val="0071701E"/>
    <w:rsid w:val="00717048"/>
    <w:rsid w:val="00723EB1"/>
    <w:rsid w:val="007240B1"/>
    <w:rsid w:val="007250BF"/>
    <w:rsid w:val="00725842"/>
    <w:rsid w:val="00725AB5"/>
    <w:rsid w:val="007267D2"/>
    <w:rsid w:val="0073148F"/>
    <w:rsid w:val="00732FE3"/>
    <w:rsid w:val="0073300F"/>
    <w:rsid w:val="00734137"/>
    <w:rsid w:val="00737360"/>
    <w:rsid w:val="0073781A"/>
    <w:rsid w:val="007406DF"/>
    <w:rsid w:val="0074101C"/>
    <w:rsid w:val="00741FC0"/>
    <w:rsid w:val="007433E5"/>
    <w:rsid w:val="00743958"/>
    <w:rsid w:val="007446E3"/>
    <w:rsid w:val="00744713"/>
    <w:rsid w:val="0075037C"/>
    <w:rsid w:val="00750C1B"/>
    <w:rsid w:val="00751ED3"/>
    <w:rsid w:val="00751FF8"/>
    <w:rsid w:val="00752EC1"/>
    <w:rsid w:val="00752F9B"/>
    <w:rsid w:val="0075534C"/>
    <w:rsid w:val="007556FC"/>
    <w:rsid w:val="0075577F"/>
    <w:rsid w:val="00760B33"/>
    <w:rsid w:val="007626CB"/>
    <w:rsid w:val="007659F5"/>
    <w:rsid w:val="007716FA"/>
    <w:rsid w:val="007718C9"/>
    <w:rsid w:val="0077465D"/>
    <w:rsid w:val="0077636A"/>
    <w:rsid w:val="007771D9"/>
    <w:rsid w:val="007778D5"/>
    <w:rsid w:val="007876A9"/>
    <w:rsid w:val="00787A1F"/>
    <w:rsid w:val="007919BB"/>
    <w:rsid w:val="0079467C"/>
    <w:rsid w:val="00796CFB"/>
    <w:rsid w:val="0079799B"/>
    <w:rsid w:val="007A36BA"/>
    <w:rsid w:val="007A47EF"/>
    <w:rsid w:val="007A5097"/>
    <w:rsid w:val="007A5A84"/>
    <w:rsid w:val="007B52D6"/>
    <w:rsid w:val="007B5796"/>
    <w:rsid w:val="007C0153"/>
    <w:rsid w:val="007C0728"/>
    <w:rsid w:val="007C3DAE"/>
    <w:rsid w:val="007C6400"/>
    <w:rsid w:val="007C7FD9"/>
    <w:rsid w:val="007D2CFA"/>
    <w:rsid w:val="007D2F1F"/>
    <w:rsid w:val="007D5269"/>
    <w:rsid w:val="007D568F"/>
    <w:rsid w:val="007D6B96"/>
    <w:rsid w:val="007D6DB7"/>
    <w:rsid w:val="007D765D"/>
    <w:rsid w:val="007D7794"/>
    <w:rsid w:val="007E0962"/>
    <w:rsid w:val="007E1019"/>
    <w:rsid w:val="007E3239"/>
    <w:rsid w:val="007E65BE"/>
    <w:rsid w:val="007E6D60"/>
    <w:rsid w:val="007F05B0"/>
    <w:rsid w:val="007F0A31"/>
    <w:rsid w:val="007F1452"/>
    <w:rsid w:val="007F1921"/>
    <w:rsid w:val="007F2242"/>
    <w:rsid w:val="007F23DC"/>
    <w:rsid w:val="007F73F6"/>
    <w:rsid w:val="00800FDF"/>
    <w:rsid w:val="008018CD"/>
    <w:rsid w:val="00802DD6"/>
    <w:rsid w:val="008067FE"/>
    <w:rsid w:val="00806C04"/>
    <w:rsid w:val="00807BEA"/>
    <w:rsid w:val="00813C9B"/>
    <w:rsid w:val="00814778"/>
    <w:rsid w:val="00814B76"/>
    <w:rsid w:val="00815710"/>
    <w:rsid w:val="00817525"/>
    <w:rsid w:val="00820895"/>
    <w:rsid w:val="00821F8F"/>
    <w:rsid w:val="00827357"/>
    <w:rsid w:val="0082745B"/>
    <w:rsid w:val="0083068C"/>
    <w:rsid w:val="00830C14"/>
    <w:rsid w:val="00833780"/>
    <w:rsid w:val="0083600B"/>
    <w:rsid w:val="00844CAF"/>
    <w:rsid w:val="00845DBB"/>
    <w:rsid w:val="0084769A"/>
    <w:rsid w:val="00860797"/>
    <w:rsid w:val="0086180B"/>
    <w:rsid w:val="00861940"/>
    <w:rsid w:val="0086249C"/>
    <w:rsid w:val="0086285C"/>
    <w:rsid w:val="00863AD9"/>
    <w:rsid w:val="0086443C"/>
    <w:rsid w:val="00866980"/>
    <w:rsid w:val="00867600"/>
    <w:rsid w:val="008736FE"/>
    <w:rsid w:val="00874023"/>
    <w:rsid w:val="00874C78"/>
    <w:rsid w:val="00875A24"/>
    <w:rsid w:val="00877740"/>
    <w:rsid w:val="008779D5"/>
    <w:rsid w:val="00880956"/>
    <w:rsid w:val="00882597"/>
    <w:rsid w:val="008831E2"/>
    <w:rsid w:val="00883C41"/>
    <w:rsid w:val="00884C67"/>
    <w:rsid w:val="00885BF6"/>
    <w:rsid w:val="00887186"/>
    <w:rsid w:val="0089124C"/>
    <w:rsid w:val="008913BF"/>
    <w:rsid w:val="008914DF"/>
    <w:rsid w:val="00891FCD"/>
    <w:rsid w:val="00895427"/>
    <w:rsid w:val="008A19F9"/>
    <w:rsid w:val="008A2667"/>
    <w:rsid w:val="008A281A"/>
    <w:rsid w:val="008A301E"/>
    <w:rsid w:val="008A4BF5"/>
    <w:rsid w:val="008A56F9"/>
    <w:rsid w:val="008A6476"/>
    <w:rsid w:val="008B2F7D"/>
    <w:rsid w:val="008B3938"/>
    <w:rsid w:val="008B4E96"/>
    <w:rsid w:val="008B62CA"/>
    <w:rsid w:val="008C0D35"/>
    <w:rsid w:val="008C0DAE"/>
    <w:rsid w:val="008C1E81"/>
    <w:rsid w:val="008C23F8"/>
    <w:rsid w:val="008C2E03"/>
    <w:rsid w:val="008C35D4"/>
    <w:rsid w:val="008D2B30"/>
    <w:rsid w:val="008E32CE"/>
    <w:rsid w:val="008F19F0"/>
    <w:rsid w:val="008F1A76"/>
    <w:rsid w:val="008F1A85"/>
    <w:rsid w:val="008F4232"/>
    <w:rsid w:val="008F425A"/>
    <w:rsid w:val="008F484B"/>
    <w:rsid w:val="008F49AD"/>
    <w:rsid w:val="008F61E2"/>
    <w:rsid w:val="00901688"/>
    <w:rsid w:val="009036C6"/>
    <w:rsid w:val="00904EB9"/>
    <w:rsid w:val="0090531D"/>
    <w:rsid w:val="00905EC7"/>
    <w:rsid w:val="009162EC"/>
    <w:rsid w:val="00924461"/>
    <w:rsid w:val="00930038"/>
    <w:rsid w:val="009305AD"/>
    <w:rsid w:val="00931388"/>
    <w:rsid w:val="009345BC"/>
    <w:rsid w:val="00935B9F"/>
    <w:rsid w:val="00936AD8"/>
    <w:rsid w:val="00940D51"/>
    <w:rsid w:val="0094157F"/>
    <w:rsid w:val="00947127"/>
    <w:rsid w:val="009474BA"/>
    <w:rsid w:val="00952B81"/>
    <w:rsid w:val="00953593"/>
    <w:rsid w:val="009552BF"/>
    <w:rsid w:val="0095579A"/>
    <w:rsid w:val="00956AB7"/>
    <w:rsid w:val="00957FCB"/>
    <w:rsid w:val="009624AF"/>
    <w:rsid w:val="00963004"/>
    <w:rsid w:val="0096427E"/>
    <w:rsid w:val="009662DD"/>
    <w:rsid w:val="00966C5B"/>
    <w:rsid w:val="00973276"/>
    <w:rsid w:val="0097374B"/>
    <w:rsid w:val="00981244"/>
    <w:rsid w:val="00983F24"/>
    <w:rsid w:val="00985F6A"/>
    <w:rsid w:val="00991358"/>
    <w:rsid w:val="009947A6"/>
    <w:rsid w:val="00997087"/>
    <w:rsid w:val="009A0660"/>
    <w:rsid w:val="009A182F"/>
    <w:rsid w:val="009A29F1"/>
    <w:rsid w:val="009A3CB1"/>
    <w:rsid w:val="009B403F"/>
    <w:rsid w:val="009B482E"/>
    <w:rsid w:val="009B5BC4"/>
    <w:rsid w:val="009C18B2"/>
    <w:rsid w:val="009C3597"/>
    <w:rsid w:val="009C39AD"/>
    <w:rsid w:val="009C4D54"/>
    <w:rsid w:val="009C6780"/>
    <w:rsid w:val="009C6A36"/>
    <w:rsid w:val="009D596A"/>
    <w:rsid w:val="009D5E22"/>
    <w:rsid w:val="009E4699"/>
    <w:rsid w:val="009E54E5"/>
    <w:rsid w:val="009F7CA1"/>
    <w:rsid w:val="009F7E5B"/>
    <w:rsid w:val="00A011BE"/>
    <w:rsid w:val="00A02870"/>
    <w:rsid w:val="00A03161"/>
    <w:rsid w:val="00A0324B"/>
    <w:rsid w:val="00A0486D"/>
    <w:rsid w:val="00A056D9"/>
    <w:rsid w:val="00A1009D"/>
    <w:rsid w:val="00A1062F"/>
    <w:rsid w:val="00A23B4D"/>
    <w:rsid w:val="00A23EE4"/>
    <w:rsid w:val="00A3112C"/>
    <w:rsid w:val="00A31F66"/>
    <w:rsid w:val="00A3268C"/>
    <w:rsid w:val="00A32C2C"/>
    <w:rsid w:val="00A3304B"/>
    <w:rsid w:val="00A34319"/>
    <w:rsid w:val="00A360D3"/>
    <w:rsid w:val="00A37347"/>
    <w:rsid w:val="00A40763"/>
    <w:rsid w:val="00A41AB0"/>
    <w:rsid w:val="00A4602C"/>
    <w:rsid w:val="00A463A7"/>
    <w:rsid w:val="00A46F24"/>
    <w:rsid w:val="00A53F71"/>
    <w:rsid w:val="00A55E50"/>
    <w:rsid w:val="00A56AED"/>
    <w:rsid w:val="00A6149A"/>
    <w:rsid w:val="00A62F09"/>
    <w:rsid w:val="00A640DA"/>
    <w:rsid w:val="00A66AB8"/>
    <w:rsid w:val="00A709B7"/>
    <w:rsid w:val="00A70D6B"/>
    <w:rsid w:val="00A73479"/>
    <w:rsid w:val="00A75CD7"/>
    <w:rsid w:val="00A821B0"/>
    <w:rsid w:val="00A8480A"/>
    <w:rsid w:val="00A84C2F"/>
    <w:rsid w:val="00A84E97"/>
    <w:rsid w:val="00A85BEB"/>
    <w:rsid w:val="00A879B5"/>
    <w:rsid w:val="00A912DC"/>
    <w:rsid w:val="00A92D2B"/>
    <w:rsid w:val="00A92E16"/>
    <w:rsid w:val="00A956E1"/>
    <w:rsid w:val="00A967BF"/>
    <w:rsid w:val="00A96CD0"/>
    <w:rsid w:val="00AA0CBA"/>
    <w:rsid w:val="00AA3C4C"/>
    <w:rsid w:val="00AA3D2E"/>
    <w:rsid w:val="00AA5A78"/>
    <w:rsid w:val="00AA5F09"/>
    <w:rsid w:val="00AB0A6A"/>
    <w:rsid w:val="00AB0BCF"/>
    <w:rsid w:val="00AB12E8"/>
    <w:rsid w:val="00AB20DE"/>
    <w:rsid w:val="00AB37FF"/>
    <w:rsid w:val="00AB5BDE"/>
    <w:rsid w:val="00AB6A61"/>
    <w:rsid w:val="00AB6C58"/>
    <w:rsid w:val="00AB6CFC"/>
    <w:rsid w:val="00AC5B7A"/>
    <w:rsid w:val="00AD0318"/>
    <w:rsid w:val="00AD0E8E"/>
    <w:rsid w:val="00AD38A9"/>
    <w:rsid w:val="00AD398D"/>
    <w:rsid w:val="00AD3C2A"/>
    <w:rsid w:val="00AD4199"/>
    <w:rsid w:val="00AD4857"/>
    <w:rsid w:val="00AD4D3D"/>
    <w:rsid w:val="00AD57FA"/>
    <w:rsid w:val="00AD5A5C"/>
    <w:rsid w:val="00AD5CD5"/>
    <w:rsid w:val="00AD5FAC"/>
    <w:rsid w:val="00AD6AC4"/>
    <w:rsid w:val="00AE0915"/>
    <w:rsid w:val="00AE1630"/>
    <w:rsid w:val="00AE2097"/>
    <w:rsid w:val="00AE49D2"/>
    <w:rsid w:val="00AE5EEE"/>
    <w:rsid w:val="00AE70A0"/>
    <w:rsid w:val="00AF1F03"/>
    <w:rsid w:val="00AF4991"/>
    <w:rsid w:val="00AF6A23"/>
    <w:rsid w:val="00AF7A91"/>
    <w:rsid w:val="00AF7E81"/>
    <w:rsid w:val="00B01198"/>
    <w:rsid w:val="00B017B2"/>
    <w:rsid w:val="00B03A78"/>
    <w:rsid w:val="00B03A95"/>
    <w:rsid w:val="00B05B92"/>
    <w:rsid w:val="00B07D5F"/>
    <w:rsid w:val="00B11AE3"/>
    <w:rsid w:val="00B1332E"/>
    <w:rsid w:val="00B148E7"/>
    <w:rsid w:val="00B15653"/>
    <w:rsid w:val="00B164CC"/>
    <w:rsid w:val="00B20C6D"/>
    <w:rsid w:val="00B236FB"/>
    <w:rsid w:val="00B26786"/>
    <w:rsid w:val="00B279EB"/>
    <w:rsid w:val="00B33030"/>
    <w:rsid w:val="00B3348E"/>
    <w:rsid w:val="00B33FC4"/>
    <w:rsid w:val="00B35778"/>
    <w:rsid w:val="00B35987"/>
    <w:rsid w:val="00B36E00"/>
    <w:rsid w:val="00B41026"/>
    <w:rsid w:val="00B4308B"/>
    <w:rsid w:val="00B4358D"/>
    <w:rsid w:val="00B459F6"/>
    <w:rsid w:val="00B46254"/>
    <w:rsid w:val="00B515FF"/>
    <w:rsid w:val="00B544AC"/>
    <w:rsid w:val="00B545BE"/>
    <w:rsid w:val="00B5561A"/>
    <w:rsid w:val="00B567D2"/>
    <w:rsid w:val="00B62B11"/>
    <w:rsid w:val="00B630CF"/>
    <w:rsid w:val="00B64FCE"/>
    <w:rsid w:val="00B73088"/>
    <w:rsid w:val="00B83B72"/>
    <w:rsid w:val="00B84EBC"/>
    <w:rsid w:val="00B86DA2"/>
    <w:rsid w:val="00B8737D"/>
    <w:rsid w:val="00B90C0F"/>
    <w:rsid w:val="00B92B6F"/>
    <w:rsid w:val="00B93725"/>
    <w:rsid w:val="00B93F36"/>
    <w:rsid w:val="00B94F19"/>
    <w:rsid w:val="00B95868"/>
    <w:rsid w:val="00B96060"/>
    <w:rsid w:val="00B962DE"/>
    <w:rsid w:val="00BA07B7"/>
    <w:rsid w:val="00BA0D32"/>
    <w:rsid w:val="00BA0E39"/>
    <w:rsid w:val="00BA312F"/>
    <w:rsid w:val="00BA55BD"/>
    <w:rsid w:val="00BB0E4D"/>
    <w:rsid w:val="00BB343A"/>
    <w:rsid w:val="00BB3FE1"/>
    <w:rsid w:val="00BB54A1"/>
    <w:rsid w:val="00BB741C"/>
    <w:rsid w:val="00BB77FD"/>
    <w:rsid w:val="00BB7B3A"/>
    <w:rsid w:val="00BC1F1D"/>
    <w:rsid w:val="00BC2BC8"/>
    <w:rsid w:val="00BC308F"/>
    <w:rsid w:val="00BC3DC2"/>
    <w:rsid w:val="00BC548B"/>
    <w:rsid w:val="00BC6369"/>
    <w:rsid w:val="00BD0059"/>
    <w:rsid w:val="00BD0331"/>
    <w:rsid w:val="00BD0EDE"/>
    <w:rsid w:val="00BD162C"/>
    <w:rsid w:val="00BD1980"/>
    <w:rsid w:val="00BD19FE"/>
    <w:rsid w:val="00BD36B0"/>
    <w:rsid w:val="00BD3DAF"/>
    <w:rsid w:val="00BD40F3"/>
    <w:rsid w:val="00BD752F"/>
    <w:rsid w:val="00BE0601"/>
    <w:rsid w:val="00BE156E"/>
    <w:rsid w:val="00BE3118"/>
    <w:rsid w:val="00BE409E"/>
    <w:rsid w:val="00BE4528"/>
    <w:rsid w:val="00BE4F40"/>
    <w:rsid w:val="00BE5FD8"/>
    <w:rsid w:val="00BE6BB7"/>
    <w:rsid w:val="00BF3AF2"/>
    <w:rsid w:val="00BF586A"/>
    <w:rsid w:val="00BF7D51"/>
    <w:rsid w:val="00C06211"/>
    <w:rsid w:val="00C07F28"/>
    <w:rsid w:val="00C120A2"/>
    <w:rsid w:val="00C12957"/>
    <w:rsid w:val="00C14DCA"/>
    <w:rsid w:val="00C15094"/>
    <w:rsid w:val="00C201E5"/>
    <w:rsid w:val="00C216D9"/>
    <w:rsid w:val="00C21F2B"/>
    <w:rsid w:val="00C21F5B"/>
    <w:rsid w:val="00C235CE"/>
    <w:rsid w:val="00C27CDB"/>
    <w:rsid w:val="00C374FD"/>
    <w:rsid w:val="00C379CA"/>
    <w:rsid w:val="00C431DB"/>
    <w:rsid w:val="00C4353A"/>
    <w:rsid w:val="00C43D80"/>
    <w:rsid w:val="00C45721"/>
    <w:rsid w:val="00C51E0A"/>
    <w:rsid w:val="00C55D01"/>
    <w:rsid w:val="00C67393"/>
    <w:rsid w:val="00C7062B"/>
    <w:rsid w:val="00C71ED4"/>
    <w:rsid w:val="00C728E3"/>
    <w:rsid w:val="00C73197"/>
    <w:rsid w:val="00C7695C"/>
    <w:rsid w:val="00C77FF5"/>
    <w:rsid w:val="00C8053E"/>
    <w:rsid w:val="00C806F1"/>
    <w:rsid w:val="00C81424"/>
    <w:rsid w:val="00C81AA6"/>
    <w:rsid w:val="00C823D2"/>
    <w:rsid w:val="00C82DE9"/>
    <w:rsid w:val="00C852B4"/>
    <w:rsid w:val="00C855A4"/>
    <w:rsid w:val="00C858A5"/>
    <w:rsid w:val="00C8683B"/>
    <w:rsid w:val="00C90AD2"/>
    <w:rsid w:val="00C912A7"/>
    <w:rsid w:val="00C914F0"/>
    <w:rsid w:val="00C94705"/>
    <w:rsid w:val="00C94AD9"/>
    <w:rsid w:val="00C94F0C"/>
    <w:rsid w:val="00C968BD"/>
    <w:rsid w:val="00CA0AE4"/>
    <w:rsid w:val="00CA232C"/>
    <w:rsid w:val="00CA258E"/>
    <w:rsid w:val="00CA385C"/>
    <w:rsid w:val="00CA5660"/>
    <w:rsid w:val="00CA58EB"/>
    <w:rsid w:val="00CB46AE"/>
    <w:rsid w:val="00CB4E64"/>
    <w:rsid w:val="00CB7BCD"/>
    <w:rsid w:val="00CC1CF7"/>
    <w:rsid w:val="00CC3610"/>
    <w:rsid w:val="00CC5712"/>
    <w:rsid w:val="00CD431A"/>
    <w:rsid w:val="00CD4462"/>
    <w:rsid w:val="00CD46B7"/>
    <w:rsid w:val="00CD5546"/>
    <w:rsid w:val="00CD7BB9"/>
    <w:rsid w:val="00CE0C32"/>
    <w:rsid w:val="00CE2598"/>
    <w:rsid w:val="00CE2882"/>
    <w:rsid w:val="00CE408F"/>
    <w:rsid w:val="00CE4354"/>
    <w:rsid w:val="00CE7A1C"/>
    <w:rsid w:val="00CF02DC"/>
    <w:rsid w:val="00CF0FB2"/>
    <w:rsid w:val="00CF1AAF"/>
    <w:rsid w:val="00CF295F"/>
    <w:rsid w:val="00CF6097"/>
    <w:rsid w:val="00D00353"/>
    <w:rsid w:val="00D0261E"/>
    <w:rsid w:val="00D02622"/>
    <w:rsid w:val="00D036A2"/>
    <w:rsid w:val="00D0401B"/>
    <w:rsid w:val="00D05F83"/>
    <w:rsid w:val="00D064EB"/>
    <w:rsid w:val="00D113FC"/>
    <w:rsid w:val="00D12757"/>
    <w:rsid w:val="00D1339F"/>
    <w:rsid w:val="00D140A0"/>
    <w:rsid w:val="00D15835"/>
    <w:rsid w:val="00D170F9"/>
    <w:rsid w:val="00D2346E"/>
    <w:rsid w:val="00D24B0C"/>
    <w:rsid w:val="00D25551"/>
    <w:rsid w:val="00D26734"/>
    <w:rsid w:val="00D34294"/>
    <w:rsid w:val="00D34334"/>
    <w:rsid w:val="00D3449A"/>
    <w:rsid w:val="00D35BFB"/>
    <w:rsid w:val="00D37BF8"/>
    <w:rsid w:val="00D40CF9"/>
    <w:rsid w:val="00D432B4"/>
    <w:rsid w:val="00D4493D"/>
    <w:rsid w:val="00D520A1"/>
    <w:rsid w:val="00D523DF"/>
    <w:rsid w:val="00D52A37"/>
    <w:rsid w:val="00D55F8D"/>
    <w:rsid w:val="00D5615B"/>
    <w:rsid w:val="00D6110F"/>
    <w:rsid w:val="00D6146A"/>
    <w:rsid w:val="00D6191C"/>
    <w:rsid w:val="00D62C39"/>
    <w:rsid w:val="00D62FD8"/>
    <w:rsid w:val="00D644DE"/>
    <w:rsid w:val="00D65D92"/>
    <w:rsid w:val="00D6777D"/>
    <w:rsid w:val="00D70E55"/>
    <w:rsid w:val="00D717B1"/>
    <w:rsid w:val="00D71C28"/>
    <w:rsid w:val="00D7347C"/>
    <w:rsid w:val="00D7649B"/>
    <w:rsid w:val="00D76EC0"/>
    <w:rsid w:val="00D770FE"/>
    <w:rsid w:val="00D812B6"/>
    <w:rsid w:val="00D81596"/>
    <w:rsid w:val="00D8501F"/>
    <w:rsid w:val="00D92691"/>
    <w:rsid w:val="00D948AD"/>
    <w:rsid w:val="00D978A9"/>
    <w:rsid w:val="00D97D1A"/>
    <w:rsid w:val="00DA0F30"/>
    <w:rsid w:val="00DA158C"/>
    <w:rsid w:val="00DA36C0"/>
    <w:rsid w:val="00DA4909"/>
    <w:rsid w:val="00DB2925"/>
    <w:rsid w:val="00DB61AB"/>
    <w:rsid w:val="00DB67A7"/>
    <w:rsid w:val="00DB770D"/>
    <w:rsid w:val="00DC24D2"/>
    <w:rsid w:val="00DC28FD"/>
    <w:rsid w:val="00DC39FE"/>
    <w:rsid w:val="00DC6464"/>
    <w:rsid w:val="00DC7368"/>
    <w:rsid w:val="00DC78D3"/>
    <w:rsid w:val="00DD224D"/>
    <w:rsid w:val="00DD257F"/>
    <w:rsid w:val="00DD3359"/>
    <w:rsid w:val="00DD5248"/>
    <w:rsid w:val="00DD594C"/>
    <w:rsid w:val="00DD595C"/>
    <w:rsid w:val="00DE1985"/>
    <w:rsid w:val="00DE3DCD"/>
    <w:rsid w:val="00DE5B1C"/>
    <w:rsid w:val="00DE6BB0"/>
    <w:rsid w:val="00DF4876"/>
    <w:rsid w:val="00DF67F7"/>
    <w:rsid w:val="00DF709A"/>
    <w:rsid w:val="00E05237"/>
    <w:rsid w:val="00E0778F"/>
    <w:rsid w:val="00E07EAF"/>
    <w:rsid w:val="00E10495"/>
    <w:rsid w:val="00E11886"/>
    <w:rsid w:val="00E121CA"/>
    <w:rsid w:val="00E13553"/>
    <w:rsid w:val="00E176FB"/>
    <w:rsid w:val="00E20188"/>
    <w:rsid w:val="00E21AF7"/>
    <w:rsid w:val="00E24246"/>
    <w:rsid w:val="00E275D5"/>
    <w:rsid w:val="00E27B73"/>
    <w:rsid w:val="00E30BF2"/>
    <w:rsid w:val="00E314B0"/>
    <w:rsid w:val="00E317B6"/>
    <w:rsid w:val="00E31A4D"/>
    <w:rsid w:val="00E3289B"/>
    <w:rsid w:val="00E32C85"/>
    <w:rsid w:val="00E3309A"/>
    <w:rsid w:val="00E33115"/>
    <w:rsid w:val="00E361F3"/>
    <w:rsid w:val="00E450BA"/>
    <w:rsid w:val="00E503A7"/>
    <w:rsid w:val="00E512E4"/>
    <w:rsid w:val="00E515C5"/>
    <w:rsid w:val="00E56F74"/>
    <w:rsid w:val="00E609C3"/>
    <w:rsid w:val="00E62BDE"/>
    <w:rsid w:val="00E63F88"/>
    <w:rsid w:val="00E6522E"/>
    <w:rsid w:val="00E70DDB"/>
    <w:rsid w:val="00E71704"/>
    <w:rsid w:val="00E7259A"/>
    <w:rsid w:val="00E73E75"/>
    <w:rsid w:val="00E74F51"/>
    <w:rsid w:val="00E767F3"/>
    <w:rsid w:val="00E77C99"/>
    <w:rsid w:val="00E811EE"/>
    <w:rsid w:val="00E85EE7"/>
    <w:rsid w:val="00E90933"/>
    <w:rsid w:val="00E942CB"/>
    <w:rsid w:val="00EA14BD"/>
    <w:rsid w:val="00EA1BAF"/>
    <w:rsid w:val="00EA608A"/>
    <w:rsid w:val="00EA7A7A"/>
    <w:rsid w:val="00EB1CC9"/>
    <w:rsid w:val="00EB2826"/>
    <w:rsid w:val="00EB40AE"/>
    <w:rsid w:val="00EB4936"/>
    <w:rsid w:val="00EB59DD"/>
    <w:rsid w:val="00EB5D52"/>
    <w:rsid w:val="00EC0DF7"/>
    <w:rsid w:val="00EC1859"/>
    <w:rsid w:val="00EC23E8"/>
    <w:rsid w:val="00EC290E"/>
    <w:rsid w:val="00EC2DA5"/>
    <w:rsid w:val="00EC53F8"/>
    <w:rsid w:val="00EC5454"/>
    <w:rsid w:val="00ED062C"/>
    <w:rsid w:val="00ED0D3D"/>
    <w:rsid w:val="00ED16B2"/>
    <w:rsid w:val="00ED54DB"/>
    <w:rsid w:val="00EE04BE"/>
    <w:rsid w:val="00EE0AAD"/>
    <w:rsid w:val="00EE1671"/>
    <w:rsid w:val="00EE1DC7"/>
    <w:rsid w:val="00EE261B"/>
    <w:rsid w:val="00EE2F9F"/>
    <w:rsid w:val="00EE3924"/>
    <w:rsid w:val="00EE49EE"/>
    <w:rsid w:val="00EF056F"/>
    <w:rsid w:val="00EF0A92"/>
    <w:rsid w:val="00EF525B"/>
    <w:rsid w:val="00EF5E6C"/>
    <w:rsid w:val="00EF6B83"/>
    <w:rsid w:val="00F0207B"/>
    <w:rsid w:val="00F0381C"/>
    <w:rsid w:val="00F049CC"/>
    <w:rsid w:val="00F06C6F"/>
    <w:rsid w:val="00F07A62"/>
    <w:rsid w:val="00F11A60"/>
    <w:rsid w:val="00F11AEE"/>
    <w:rsid w:val="00F1242E"/>
    <w:rsid w:val="00F130AD"/>
    <w:rsid w:val="00F13548"/>
    <w:rsid w:val="00F162AC"/>
    <w:rsid w:val="00F2214B"/>
    <w:rsid w:val="00F24979"/>
    <w:rsid w:val="00F25E3A"/>
    <w:rsid w:val="00F276DF"/>
    <w:rsid w:val="00F30CC9"/>
    <w:rsid w:val="00F3101C"/>
    <w:rsid w:val="00F31293"/>
    <w:rsid w:val="00F35697"/>
    <w:rsid w:val="00F360A6"/>
    <w:rsid w:val="00F3664C"/>
    <w:rsid w:val="00F36B73"/>
    <w:rsid w:val="00F417F5"/>
    <w:rsid w:val="00F47EA9"/>
    <w:rsid w:val="00F511DE"/>
    <w:rsid w:val="00F554AE"/>
    <w:rsid w:val="00F612FB"/>
    <w:rsid w:val="00F627B7"/>
    <w:rsid w:val="00F6575A"/>
    <w:rsid w:val="00F669C9"/>
    <w:rsid w:val="00F67959"/>
    <w:rsid w:val="00F74906"/>
    <w:rsid w:val="00F77817"/>
    <w:rsid w:val="00F80728"/>
    <w:rsid w:val="00F838AB"/>
    <w:rsid w:val="00F83CA8"/>
    <w:rsid w:val="00F8451A"/>
    <w:rsid w:val="00F86834"/>
    <w:rsid w:val="00F87B0B"/>
    <w:rsid w:val="00F920C4"/>
    <w:rsid w:val="00F945B3"/>
    <w:rsid w:val="00FA3D1B"/>
    <w:rsid w:val="00FA684A"/>
    <w:rsid w:val="00FB15A0"/>
    <w:rsid w:val="00FB1918"/>
    <w:rsid w:val="00FB3722"/>
    <w:rsid w:val="00FB6079"/>
    <w:rsid w:val="00FB73D6"/>
    <w:rsid w:val="00FC2C29"/>
    <w:rsid w:val="00FC438F"/>
    <w:rsid w:val="00FC4791"/>
    <w:rsid w:val="00FC4EB3"/>
    <w:rsid w:val="00FC71CC"/>
    <w:rsid w:val="00FD1415"/>
    <w:rsid w:val="00FD2740"/>
    <w:rsid w:val="00FD2864"/>
    <w:rsid w:val="00FD3A9D"/>
    <w:rsid w:val="00FD462A"/>
    <w:rsid w:val="00FD4968"/>
    <w:rsid w:val="00FD57CF"/>
    <w:rsid w:val="00FD6A72"/>
    <w:rsid w:val="00FD7339"/>
    <w:rsid w:val="00FE170B"/>
    <w:rsid w:val="00FE67AD"/>
    <w:rsid w:val="00FF0FFB"/>
    <w:rsid w:val="00FF1E3B"/>
    <w:rsid w:val="00FF5F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C76"/>
    <w:pPr>
      <w:spacing w:after="0" w:line="240" w:lineRule="auto"/>
      <w:ind w:firstLine="284"/>
      <w:jc w:val="both"/>
    </w:pPr>
    <w:rPr>
      <w:rFonts w:ascii="Times New Roman" w:hAnsi="Times New Roman"/>
      <w:sz w:val="24"/>
    </w:rPr>
  </w:style>
  <w:style w:type="paragraph" w:styleId="Heading1">
    <w:name w:val="heading 1"/>
    <w:basedOn w:val="Normal"/>
    <w:next w:val="Normal"/>
    <w:link w:val="Heading1Char"/>
    <w:uiPriority w:val="9"/>
    <w:qFormat/>
    <w:rsid w:val="00882597"/>
    <w:pPr>
      <w:keepNext/>
      <w:keepLines/>
      <w:ind w:firstLine="0"/>
      <w:outlineLvl w:val="0"/>
    </w:pPr>
    <w:rPr>
      <w:rFonts w:eastAsiaTheme="majorEastAsia" w:cstheme="majorBidi"/>
      <w:b/>
      <w:bCs/>
      <w:caps/>
      <w:color w:val="000000" w:themeColor="text1"/>
      <w:sz w:val="22"/>
      <w:szCs w:val="28"/>
    </w:rPr>
  </w:style>
  <w:style w:type="paragraph" w:styleId="Heading2">
    <w:name w:val="heading 2"/>
    <w:basedOn w:val="Normal"/>
    <w:next w:val="Normal"/>
    <w:link w:val="Heading2Char"/>
    <w:uiPriority w:val="9"/>
    <w:unhideWhenUsed/>
    <w:qFormat/>
    <w:rsid w:val="009C6A36"/>
    <w:pPr>
      <w:keepNext/>
      <w:keepLines/>
      <w:ind w:firstLine="0"/>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6A36"/>
    <w:rPr>
      <w:rFonts w:ascii="Times New Roman" w:eastAsiaTheme="majorEastAsia" w:hAnsi="Times New Roman" w:cstheme="majorBidi"/>
      <w:b/>
      <w:bCs/>
      <w:color w:val="000000" w:themeColor="text1"/>
      <w:sz w:val="24"/>
      <w:szCs w:val="26"/>
    </w:rPr>
  </w:style>
  <w:style w:type="character" w:customStyle="1" w:styleId="Heading1Char">
    <w:name w:val="Heading 1 Char"/>
    <w:basedOn w:val="DefaultParagraphFont"/>
    <w:link w:val="Heading1"/>
    <w:uiPriority w:val="9"/>
    <w:rsid w:val="00882597"/>
    <w:rPr>
      <w:rFonts w:ascii="Times New Roman" w:eastAsiaTheme="majorEastAsia" w:hAnsi="Times New Roman" w:cstheme="majorBidi"/>
      <w:b/>
      <w:bCs/>
      <w:caps/>
      <w:color w:val="000000" w:themeColor="text1"/>
      <w:szCs w:val="28"/>
      <w:lang w:eastAsia="it-IT"/>
    </w:rPr>
  </w:style>
  <w:style w:type="paragraph" w:styleId="Subtitle">
    <w:name w:val="Subtitle"/>
    <w:basedOn w:val="Normal"/>
    <w:next w:val="Normal"/>
    <w:link w:val="SubtitleChar"/>
    <w:qFormat/>
    <w:rsid w:val="009C18B2"/>
    <w:pPr>
      <w:ind w:firstLine="0"/>
      <w:jc w:val="left"/>
      <w:outlineLvl w:val="1"/>
    </w:pPr>
    <w:rPr>
      <w:rFonts w:asciiTheme="minorHAnsi" w:eastAsiaTheme="majorEastAsia" w:hAnsiTheme="minorHAnsi" w:cstheme="majorBidi"/>
      <w:b/>
    </w:rPr>
  </w:style>
  <w:style w:type="character" w:customStyle="1" w:styleId="SubtitleChar">
    <w:name w:val="Subtitle Char"/>
    <w:basedOn w:val="DefaultParagraphFont"/>
    <w:link w:val="Subtitle"/>
    <w:rsid w:val="009C18B2"/>
    <w:rPr>
      <w:rFonts w:eastAsiaTheme="majorEastAsia" w:cstheme="majorBidi"/>
      <w:b/>
      <w:sz w:val="24"/>
      <w:szCs w:val="24"/>
      <w:lang w:val="en-GB"/>
    </w:rPr>
  </w:style>
  <w:style w:type="character" w:styleId="Hyperlink">
    <w:name w:val="Hyperlink"/>
    <w:basedOn w:val="DefaultParagraphFont"/>
    <w:uiPriority w:val="99"/>
    <w:unhideWhenUsed/>
    <w:rsid w:val="00997087"/>
    <w:rPr>
      <w:color w:val="0000FF" w:themeColor="hyperlink"/>
      <w:u w:val="single"/>
    </w:rPr>
  </w:style>
  <w:style w:type="paragraph" w:styleId="EndnoteText">
    <w:name w:val="endnote text"/>
    <w:basedOn w:val="Normal"/>
    <w:link w:val="EndnoteTextChar"/>
    <w:uiPriority w:val="99"/>
    <w:semiHidden/>
    <w:unhideWhenUsed/>
    <w:rsid w:val="00EE49EE"/>
    <w:rPr>
      <w:sz w:val="20"/>
      <w:szCs w:val="20"/>
    </w:rPr>
  </w:style>
  <w:style w:type="character" w:customStyle="1" w:styleId="EndnoteTextChar">
    <w:name w:val="Endnote Text Char"/>
    <w:basedOn w:val="DefaultParagraphFont"/>
    <w:link w:val="EndnoteText"/>
    <w:uiPriority w:val="99"/>
    <w:semiHidden/>
    <w:rsid w:val="00EE49EE"/>
    <w:rPr>
      <w:rFonts w:ascii="Times New Roman" w:eastAsiaTheme="minorEastAsia" w:hAnsi="Times New Roman" w:cs="Times New Roman"/>
      <w:noProof/>
      <w:sz w:val="20"/>
      <w:szCs w:val="20"/>
      <w:lang w:val="en-GB" w:eastAsia="it-IT"/>
    </w:rPr>
  </w:style>
  <w:style w:type="character" w:styleId="EndnoteReference">
    <w:name w:val="endnote reference"/>
    <w:basedOn w:val="DefaultParagraphFont"/>
    <w:uiPriority w:val="99"/>
    <w:semiHidden/>
    <w:unhideWhenUsed/>
    <w:rsid w:val="00EE49EE"/>
    <w:rPr>
      <w:vertAlign w:val="superscript"/>
    </w:rPr>
  </w:style>
  <w:style w:type="paragraph" w:styleId="Header">
    <w:name w:val="header"/>
    <w:basedOn w:val="Normal"/>
    <w:link w:val="HeaderChar"/>
    <w:uiPriority w:val="99"/>
    <w:unhideWhenUsed/>
    <w:rsid w:val="003C5BAE"/>
    <w:pPr>
      <w:tabs>
        <w:tab w:val="center" w:pos="4819"/>
        <w:tab w:val="right" w:pos="9638"/>
      </w:tabs>
    </w:pPr>
  </w:style>
  <w:style w:type="character" w:customStyle="1" w:styleId="HeaderChar">
    <w:name w:val="Header Char"/>
    <w:basedOn w:val="DefaultParagraphFont"/>
    <w:link w:val="Header"/>
    <w:uiPriority w:val="99"/>
    <w:rsid w:val="003C5BAE"/>
    <w:rPr>
      <w:rFonts w:ascii="Times New Roman" w:eastAsiaTheme="minorEastAsia" w:hAnsi="Times New Roman" w:cs="Times New Roman"/>
      <w:noProof/>
      <w:sz w:val="24"/>
      <w:szCs w:val="24"/>
      <w:lang w:val="en-GB" w:eastAsia="it-IT"/>
    </w:rPr>
  </w:style>
  <w:style w:type="paragraph" w:styleId="Footer">
    <w:name w:val="footer"/>
    <w:basedOn w:val="Normal"/>
    <w:link w:val="FooterChar"/>
    <w:uiPriority w:val="99"/>
    <w:semiHidden/>
    <w:unhideWhenUsed/>
    <w:rsid w:val="003C5BAE"/>
    <w:pPr>
      <w:tabs>
        <w:tab w:val="center" w:pos="4819"/>
        <w:tab w:val="right" w:pos="9638"/>
      </w:tabs>
    </w:pPr>
  </w:style>
  <w:style w:type="character" w:customStyle="1" w:styleId="FooterChar">
    <w:name w:val="Footer Char"/>
    <w:basedOn w:val="DefaultParagraphFont"/>
    <w:link w:val="Footer"/>
    <w:uiPriority w:val="99"/>
    <w:semiHidden/>
    <w:rsid w:val="003C5BAE"/>
    <w:rPr>
      <w:rFonts w:ascii="Times New Roman" w:eastAsiaTheme="minorEastAsia" w:hAnsi="Times New Roman" w:cs="Times New Roman"/>
      <w:noProof/>
      <w:sz w:val="24"/>
      <w:szCs w:val="24"/>
      <w:lang w:val="en-GB" w:eastAsia="it-IT"/>
    </w:rPr>
  </w:style>
  <w:style w:type="table" w:styleId="TableGrid">
    <w:name w:val="Table Grid"/>
    <w:basedOn w:val="TableNormal"/>
    <w:uiPriority w:val="59"/>
    <w:rsid w:val="009474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408F"/>
    <w:rPr>
      <w:rFonts w:ascii="Tahoma" w:hAnsi="Tahoma" w:cs="Tahoma"/>
      <w:sz w:val="16"/>
      <w:szCs w:val="16"/>
    </w:rPr>
  </w:style>
  <w:style w:type="character" w:customStyle="1" w:styleId="BalloonTextChar">
    <w:name w:val="Balloon Text Char"/>
    <w:basedOn w:val="DefaultParagraphFont"/>
    <w:link w:val="BalloonText"/>
    <w:uiPriority w:val="99"/>
    <w:semiHidden/>
    <w:rsid w:val="00CE40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C76"/>
    <w:pPr>
      <w:spacing w:after="0" w:line="240" w:lineRule="auto"/>
      <w:ind w:firstLine="284"/>
      <w:jc w:val="both"/>
    </w:pPr>
    <w:rPr>
      <w:rFonts w:ascii="Times New Roman" w:hAnsi="Times New Roman"/>
      <w:sz w:val="24"/>
    </w:rPr>
  </w:style>
  <w:style w:type="paragraph" w:styleId="Heading1">
    <w:name w:val="heading 1"/>
    <w:basedOn w:val="Normal"/>
    <w:next w:val="Normal"/>
    <w:link w:val="Heading1Char"/>
    <w:uiPriority w:val="9"/>
    <w:qFormat/>
    <w:rsid w:val="00882597"/>
    <w:pPr>
      <w:keepNext/>
      <w:keepLines/>
      <w:ind w:firstLine="0"/>
      <w:outlineLvl w:val="0"/>
    </w:pPr>
    <w:rPr>
      <w:rFonts w:eastAsiaTheme="majorEastAsia" w:cstheme="majorBidi"/>
      <w:b/>
      <w:bCs/>
      <w:caps/>
      <w:color w:val="000000" w:themeColor="text1"/>
      <w:sz w:val="22"/>
      <w:szCs w:val="28"/>
    </w:rPr>
  </w:style>
  <w:style w:type="paragraph" w:styleId="Heading2">
    <w:name w:val="heading 2"/>
    <w:basedOn w:val="Normal"/>
    <w:next w:val="Normal"/>
    <w:link w:val="Heading2Char"/>
    <w:uiPriority w:val="9"/>
    <w:unhideWhenUsed/>
    <w:qFormat/>
    <w:rsid w:val="009C6A36"/>
    <w:pPr>
      <w:keepNext/>
      <w:keepLines/>
      <w:ind w:firstLine="0"/>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6A36"/>
    <w:rPr>
      <w:rFonts w:ascii="Times New Roman" w:eastAsiaTheme="majorEastAsia" w:hAnsi="Times New Roman" w:cstheme="majorBidi"/>
      <w:b/>
      <w:bCs/>
      <w:color w:val="000000" w:themeColor="text1"/>
      <w:sz w:val="24"/>
      <w:szCs w:val="26"/>
    </w:rPr>
  </w:style>
  <w:style w:type="character" w:customStyle="1" w:styleId="Heading1Char">
    <w:name w:val="Heading 1 Char"/>
    <w:basedOn w:val="DefaultParagraphFont"/>
    <w:link w:val="Heading1"/>
    <w:uiPriority w:val="9"/>
    <w:rsid w:val="00882597"/>
    <w:rPr>
      <w:rFonts w:ascii="Times New Roman" w:eastAsiaTheme="majorEastAsia" w:hAnsi="Times New Roman" w:cstheme="majorBidi"/>
      <w:b/>
      <w:bCs/>
      <w:caps/>
      <w:color w:val="000000" w:themeColor="text1"/>
      <w:szCs w:val="28"/>
      <w:lang w:eastAsia="it-IT"/>
    </w:rPr>
  </w:style>
  <w:style w:type="paragraph" w:styleId="Subtitle">
    <w:name w:val="Subtitle"/>
    <w:basedOn w:val="Normal"/>
    <w:next w:val="Normal"/>
    <w:link w:val="SubtitleChar"/>
    <w:qFormat/>
    <w:rsid w:val="009C18B2"/>
    <w:pPr>
      <w:ind w:firstLine="0"/>
      <w:jc w:val="left"/>
      <w:outlineLvl w:val="1"/>
    </w:pPr>
    <w:rPr>
      <w:rFonts w:asciiTheme="minorHAnsi" w:eastAsiaTheme="majorEastAsia" w:hAnsiTheme="minorHAnsi" w:cstheme="majorBidi"/>
      <w:b/>
    </w:rPr>
  </w:style>
  <w:style w:type="character" w:customStyle="1" w:styleId="SubtitleChar">
    <w:name w:val="Subtitle Char"/>
    <w:basedOn w:val="DefaultParagraphFont"/>
    <w:link w:val="Subtitle"/>
    <w:rsid w:val="009C18B2"/>
    <w:rPr>
      <w:rFonts w:eastAsiaTheme="majorEastAsia" w:cstheme="majorBidi"/>
      <w:b/>
      <w:sz w:val="24"/>
      <w:szCs w:val="24"/>
      <w:lang w:val="en-GB"/>
    </w:rPr>
  </w:style>
  <w:style w:type="character" w:styleId="Hyperlink">
    <w:name w:val="Hyperlink"/>
    <w:basedOn w:val="DefaultParagraphFont"/>
    <w:uiPriority w:val="99"/>
    <w:unhideWhenUsed/>
    <w:rsid w:val="00997087"/>
    <w:rPr>
      <w:color w:val="0000FF" w:themeColor="hyperlink"/>
      <w:u w:val="single"/>
    </w:rPr>
  </w:style>
  <w:style w:type="paragraph" w:styleId="EndnoteText">
    <w:name w:val="endnote text"/>
    <w:basedOn w:val="Normal"/>
    <w:link w:val="EndnoteTextChar"/>
    <w:uiPriority w:val="99"/>
    <w:semiHidden/>
    <w:unhideWhenUsed/>
    <w:rsid w:val="00EE49EE"/>
    <w:rPr>
      <w:sz w:val="20"/>
      <w:szCs w:val="20"/>
    </w:rPr>
  </w:style>
  <w:style w:type="character" w:customStyle="1" w:styleId="EndnoteTextChar">
    <w:name w:val="Endnote Text Char"/>
    <w:basedOn w:val="DefaultParagraphFont"/>
    <w:link w:val="EndnoteText"/>
    <w:uiPriority w:val="99"/>
    <w:semiHidden/>
    <w:rsid w:val="00EE49EE"/>
    <w:rPr>
      <w:rFonts w:ascii="Times New Roman" w:eastAsiaTheme="minorEastAsia" w:hAnsi="Times New Roman" w:cs="Times New Roman"/>
      <w:noProof/>
      <w:sz w:val="20"/>
      <w:szCs w:val="20"/>
      <w:lang w:val="en-GB" w:eastAsia="it-IT"/>
    </w:rPr>
  </w:style>
  <w:style w:type="character" w:styleId="EndnoteReference">
    <w:name w:val="endnote reference"/>
    <w:basedOn w:val="DefaultParagraphFont"/>
    <w:uiPriority w:val="99"/>
    <w:semiHidden/>
    <w:unhideWhenUsed/>
    <w:rsid w:val="00EE49EE"/>
    <w:rPr>
      <w:vertAlign w:val="superscript"/>
    </w:rPr>
  </w:style>
  <w:style w:type="paragraph" w:styleId="Header">
    <w:name w:val="header"/>
    <w:basedOn w:val="Normal"/>
    <w:link w:val="HeaderChar"/>
    <w:uiPriority w:val="99"/>
    <w:unhideWhenUsed/>
    <w:rsid w:val="003C5BAE"/>
    <w:pPr>
      <w:tabs>
        <w:tab w:val="center" w:pos="4819"/>
        <w:tab w:val="right" w:pos="9638"/>
      </w:tabs>
    </w:pPr>
  </w:style>
  <w:style w:type="character" w:customStyle="1" w:styleId="HeaderChar">
    <w:name w:val="Header Char"/>
    <w:basedOn w:val="DefaultParagraphFont"/>
    <w:link w:val="Header"/>
    <w:uiPriority w:val="99"/>
    <w:rsid w:val="003C5BAE"/>
    <w:rPr>
      <w:rFonts w:ascii="Times New Roman" w:eastAsiaTheme="minorEastAsia" w:hAnsi="Times New Roman" w:cs="Times New Roman"/>
      <w:noProof/>
      <w:sz w:val="24"/>
      <w:szCs w:val="24"/>
      <w:lang w:val="en-GB" w:eastAsia="it-IT"/>
    </w:rPr>
  </w:style>
  <w:style w:type="paragraph" w:styleId="Footer">
    <w:name w:val="footer"/>
    <w:basedOn w:val="Normal"/>
    <w:link w:val="FooterChar"/>
    <w:uiPriority w:val="99"/>
    <w:semiHidden/>
    <w:unhideWhenUsed/>
    <w:rsid w:val="003C5BAE"/>
    <w:pPr>
      <w:tabs>
        <w:tab w:val="center" w:pos="4819"/>
        <w:tab w:val="right" w:pos="9638"/>
      </w:tabs>
    </w:pPr>
  </w:style>
  <w:style w:type="character" w:customStyle="1" w:styleId="FooterChar">
    <w:name w:val="Footer Char"/>
    <w:basedOn w:val="DefaultParagraphFont"/>
    <w:link w:val="Footer"/>
    <w:uiPriority w:val="99"/>
    <w:semiHidden/>
    <w:rsid w:val="003C5BAE"/>
    <w:rPr>
      <w:rFonts w:ascii="Times New Roman" w:eastAsiaTheme="minorEastAsia" w:hAnsi="Times New Roman" w:cs="Times New Roman"/>
      <w:noProof/>
      <w:sz w:val="24"/>
      <w:szCs w:val="24"/>
      <w:lang w:val="en-GB" w:eastAsia="it-IT"/>
    </w:rPr>
  </w:style>
  <w:style w:type="table" w:styleId="TableGrid">
    <w:name w:val="Table Grid"/>
    <w:basedOn w:val="TableNormal"/>
    <w:uiPriority w:val="59"/>
    <w:rsid w:val="009474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408F"/>
    <w:rPr>
      <w:rFonts w:ascii="Tahoma" w:hAnsi="Tahoma" w:cs="Tahoma"/>
      <w:sz w:val="16"/>
      <w:szCs w:val="16"/>
    </w:rPr>
  </w:style>
  <w:style w:type="character" w:customStyle="1" w:styleId="BalloonTextChar">
    <w:name w:val="Balloon Text Char"/>
    <w:basedOn w:val="DefaultParagraphFont"/>
    <w:link w:val="BalloonText"/>
    <w:uiPriority w:val="99"/>
    <w:semiHidden/>
    <w:rsid w:val="00CE40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940393">
      <w:bodyDiv w:val="1"/>
      <w:marLeft w:val="0"/>
      <w:marRight w:val="0"/>
      <w:marTop w:val="0"/>
      <w:marBottom w:val="0"/>
      <w:divBdr>
        <w:top w:val="none" w:sz="0" w:space="0" w:color="auto"/>
        <w:left w:val="none" w:sz="0" w:space="0" w:color="auto"/>
        <w:bottom w:val="none" w:sz="0" w:space="0" w:color="auto"/>
        <w:right w:val="none" w:sz="0" w:space="0" w:color="auto"/>
      </w:divBdr>
      <w:divsChild>
        <w:div w:id="128714764">
          <w:marLeft w:val="0"/>
          <w:marRight w:val="0"/>
          <w:marTop w:val="0"/>
          <w:marBottom w:val="0"/>
          <w:divBdr>
            <w:top w:val="none" w:sz="0" w:space="0" w:color="auto"/>
            <w:left w:val="none" w:sz="0" w:space="0" w:color="auto"/>
            <w:bottom w:val="none" w:sz="0" w:space="0" w:color="auto"/>
            <w:right w:val="none" w:sz="0" w:space="0" w:color="auto"/>
          </w:divBdr>
          <w:divsChild>
            <w:div w:id="1374310489">
              <w:marLeft w:val="0"/>
              <w:marRight w:val="0"/>
              <w:marTop w:val="120"/>
              <w:marBottom w:val="0"/>
              <w:divBdr>
                <w:top w:val="none" w:sz="0" w:space="0" w:color="auto"/>
                <w:left w:val="none" w:sz="0" w:space="0" w:color="auto"/>
                <w:bottom w:val="none" w:sz="0" w:space="0" w:color="auto"/>
                <w:right w:val="none" w:sz="0" w:space="0" w:color="auto"/>
              </w:divBdr>
              <w:divsChild>
                <w:div w:id="1944144573">
                  <w:marLeft w:val="240"/>
                  <w:marRight w:val="240"/>
                  <w:marTop w:val="240"/>
                  <w:marBottom w:val="120"/>
                  <w:divBdr>
                    <w:top w:val="single" w:sz="4" w:space="18" w:color="E3E2D1"/>
                    <w:left w:val="single" w:sz="4" w:space="18" w:color="E3E2D1"/>
                    <w:bottom w:val="single" w:sz="4" w:space="0" w:color="E3E2D1"/>
                    <w:right w:val="single" w:sz="4" w:space="18" w:color="E3E2D1"/>
                  </w:divBdr>
                  <w:divsChild>
                    <w:div w:id="474835568">
                      <w:marLeft w:val="0"/>
                      <w:marRight w:val="0"/>
                      <w:marTop w:val="101"/>
                      <w:marBottom w:val="0"/>
                      <w:divBdr>
                        <w:top w:val="single" w:sz="4" w:space="0" w:color="E3E2D1"/>
                        <w:left w:val="single" w:sz="4" w:space="0" w:color="E3E2D1"/>
                        <w:bottom w:val="single" w:sz="4" w:space="0" w:color="E3E2D1"/>
                        <w:right w:val="none" w:sz="0" w:space="0" w:color="auto"/>
                      </w:divBdr>
                      <w:divsChild>
                        <w:div w:id="2133474566">
                          <w:marLeft w:val="0"/>
                          <w:marRight w:val="0"/>
                          <w:marTop w:val="0"/>
                          <w:marBottom w:val="0"/>
                          <w:divBdr>
                            <w:top w:val="none" w:sz="0" w:space="0" w:color="auto"/>
                            <w:left w:val="none" w:sz="0" w:space="0" w:color="auto"/>
                            <w:bottom w:val="none" w:sz="0" w:space="0" w:color="auto"/>
                            <w:right w:val="none" w:sz="0" w:space="0" w:color="auto"/>
                          </w:divBdr>
                          <w:divsChild>
                            <w:div w:id="853419070">
                              <w:marLeft w:val="72"/>
                              <w:marRight w:val="0"/>
                              <w:marTop w:val="0"/>
                              <w:marBottom w:val="0"/>
                              <w:divBdr>
                                <w:top w:val="none" w:sz="0" w:space="0" w:color="auto"/>
                                <w:left w:val="none" w:sz="0" w:space="0" w:color="auto"/>
                                <w:bottom w:val="none" w:sz="0" w:space="0" w:color="auto"/>
                                <w:right w:val="none" w:sz="0" w:space="0" w:color="auto"/>
                              </w:divBdr>
                              <w:divsChild>
                                <w:div w:id="1396972280">
                                  <w:marLeft w:val="0"/>
                                  <w:marRight w:val="0"/>
                                  <w:marTop w:val="0"/>
                                  <w:marBottom w:val="0"/>
                                  <w:divBdr>
                                    <w:top w:val="none" w:sz="0" w:space="0" w:color="auto"/>
                                    <w:left w:val="none" w:sz="0" w:space="0" w:color="auto"/>
                                    <w:bottom w:val="none" w:sz="0" w:space="0" w:color="auto"/>
                                    <w:right w:val="none" w:sz="0" w:space="0" w:color="auto"/>
                                  </w:divBdr>
                                </w:div>
                                <w:div w:id="1874072048">
                                  <w:marLeft w:val="0"/>
                                  <w:marRight w:val="0"/>
                                  <w:marTop w:val="120"/>
                                  <w:marBottom w:val="0"/>
                                  <w:divBdr>
                                    <w:top w:val="none" w:sz="0" w:space="0" w:color="auto"/>
                                    <w:left w:val="none" w:sz="0" w:space="0" w:color="auto"/>
                                    <w:bottom w:val="none" w:sz="0" w:space="0" w:color="auto"/>
                                    <w:right w:val="none" w:sz="0" w:space="0" w:color="auto"/>
                                  </w:divBdr>
                                  <w:divsChild>
                                    <w:div w:id="53276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rchivi.beniculturali.it/ASPI/documenti/MISCELLANEA%20MANOSCRITTI.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rchivi.beniculturali.it/ASPI/patrimonio01.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wikipedia.org/wiki/Palazzo_Toscanell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rchivi.beniculturali.it/ASPI/sede.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trionfi.com/minchiate-magic"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644667-0F55-4380-B431-E9556CF72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1501</Words>
  <Characters>8557</Characters>
  <Application>Microsoft Office Word</Application>
  <DocSecurity>0</DocSecurity>
  <Lines>71</Lines>
  <Paragraphs>20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10038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dc:creator>
  <cp:lastModifiedBy>franco pratesi</cp:lastModifiedBy>
  <cp:revision>2</cp:revision>
  <dcterms:created xsi:type="dcterms:W3CDTF">2013-11-28T13:44:00Z</dcterms:created>
  <dcterms:modified xsi:type="dcterms:W3CDTF">2013-11-28T13:44:00Z</dcterms:modified>
</cp:coreProperties>
</file>